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31A2" w14:textId="1562EF45" w:rsidR="00BB38A8" w:rsidRPr="00BB38A8" w:rsidRDefault="00C255BA" w:rsidP="00BB38A8">
      <w:pPr>
        <w:tabs>
          <w:tab w:val="right" w:pos="9923"/>
        </w:tabs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WGOŚ.IV.271.2.</w:t>
      </w:r>
      <w:r w:rsidR="00FA33E3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4</w:t>
      </w:r>
      <w:r w:rsidR="00182C0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.202</w:t>
      </w:r>
      <w:r w:rsidR="00FA33E3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6</w:t>
      </w:r>
      <w:r w:rsidR="00BB38A8"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ab/>
      </w:r>
      <w:r w:rsidR="005A2DD7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Załącznik nr </w:t>
      </w:r>
      <w:r w:rsidR="0071254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3</w:t>
      </w:r>
    </w:p>
    <w:p w14:paraId="358A14BB" w14:textId="77777777" w:rsidR="00BB38A8" w:rsidRPr="00BB38A8" w:rsidRDefault="00BB38A8" w:rsidP="00BB38A8">
      <w:pPr>
        <w:autoSpaceDE w:val="0"/>
        <w:autoSpaceDN w:val="0"/>
        <w:adjustRightInd w:val="0"/>
        <w:spacing w:after="0" w:line="288" w:lineRule="auto"/>
        <w:jc w:val="right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BB38A8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do zapytania ofertowego</w:t>
      </w:r>
    </w:p>
    <w:p w14:paraId="0D4A0D99" w14:textId="77777777" w:rsidR="00F65A76" w:rsidRPr="003E3CE1" w:rsidRDefault="00F65A76" w:rsidP="00F65A76">
      <w:pPr>
        <w:pStyle w:val="Tekstprzypisudolnego"/>
        <w:rPr>
          <w:rFonts w:ascii="Book Antiqua" w:hAnsi="Book Antiqua" w:cs="Times New Roman"/>
          <w:b/>
          <w:sz w:val="28"/>
          <w:szCs w:val="24"/>
        </w:rPr>
      </w:pPr>
    </w:p>
    <w:p w14:paraId="6CF85AE1" w14:textId="77777777" w:rsidR="006A01F1" w:rsidRPr="003E3CE1" w:rsidRDefault="00C23E6D" w:rsidP="00AA41F8">
      <w:pPr>
        <w:pStyle w:val="Tekstprzypisudolnego"/>
        <w:jc w:val="center"/>
        <w:rPr>
          <w:rFonts w:ascii="Book Antiqua" w:hAnsi="Book Antiqua" w:cs="Times New Roman"/>
          <w:b/>
          <w:sz w:val="28"/>
          <w:szCs w:val="24"/>
        </w:rPr>
      </w:pPr>
      <w:r w:rsidRPr="003E3CE1">
        <w:rPr>
          <w:rFonts w:ascii="Book Antiqua" w:hAnsi="Book Antiqua" w:cs="Times New Roman"/>
          <w:b/>
          <w:sz w:val="28"/>
          <w:szCs w:val="24"/>
        </w:rPr>
        <w:t>KLAUZULA INFORMACYJNA W ZAMÓWIENIACH PUBLICZNYCH</w:t>
      </w:r>
    </w:p>
    <w:p w14:paraId="0EC361B4" w14:textId="77777777" w:rsid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</w:p>
    <w:p w14:paraId="7887E2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Zgodnie z art. 13 ust. 1 i 2 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 ochronie danych) (Dz. Urz. UE L 119 z 04.05.2016, str. 1), dalej „RODO”, informuję, że:</w:t>
      </w:r>
    </w:p>
    <w:p w14:paraId="100A07FF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6BE188E4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Administratorem Pani/Pana danych osobowych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jest Wójt Gminy Krościenko Wyżne, zwany dalej „Administratorem” z siedzibą w Krościenku Wyżnym, ul. Południowa 9, 38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noBreakHyphen/>
        <w:t xml:space="preserve">422 Krościenko Wyżne tel. 13 43151 90, email: urzad@kroscienkowyzne.pl </w:t>
      </w:r>
    </w:p>
    <w:p w14:paraId="464D8911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 xml:space="preserve"> Administrator powołał Inspektora Ochrony Danych, z którym mogą się Państwo kontaktować we wszystkich sprawach dotyczących przetwarzania danych osobowych (dane kontaktowe: </w:t>
      </w:r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Kacper </w:t>
      </w:r>
      <w:proofErr w:type="spellStart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>Sabik</w:t>
      </w:r>
      <w:proofErr w:type="spellEnd"/>
      <w:r w:rsidRPr="00C255BA">
        <w:rPr>
          <w:rFonts w:ascii="Book Antiqua" w:eastAsia="Times New Roman" w:hAnsi="Book Antiqua" w:cs="Times New Roman"/>
          <w:bCs/>
          <w:szCs w:val="24"/>
          <w:lang w:eastAsia="pl-PL"/>
        </w:rPr>
        <w:t xml:space="preserve">, e-mail: odo@kroscienkowyzne.pl 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, tel. 13 43151 90 wew. 20).</w:t>
      </w:r>
    </w:p>
    <w:p w14:paraId="27901CEE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5EB2A270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są przetwarzane w celu realizacji przedmiotu zapytania ofertowego pn.:</w:t>
      </w:r>
    </w:p>
    <w:p w14:paraId="060E839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0"/>
          <w:szCs w:val="24"/>
          <w:lang w:eastAsia="pl-PL"/>
        </w:rPr>
      </w:pPr>
    </w:p>
    <w:p w14:paraId="75DA4C8E" w14:textId="085E5E28" w:rsidR="00C255BA" w:rsidRPr="00C255BA" w:rsidRDefault="00C255BA" w:rsidP="00EC5935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„</w:t>
      </w:r>
      <w:r w:rsidR="00FA33E3" w:rsidRPr="00FA33E3">
        <w:rPr>
          <w:rFonts w:ascii="Book Antiqua" w:eastAsia="Times New Roman" w:hAnsi="Book Antiqua" w:cs="Times New Roman"/>
          <w:b/>
          <w:bCs/>
          <w:lang w:eastAsia="pl-PL"/>
        </w:rPr>
        <w:t xml:space="preserve">Budowa i modernizacja dróg dojazdowych do gruntów rolnych w obrębie Krościenko Wyżne na działkach o nr </w:t>
      </w:r>
      <w:proofErr w:type="spellStart"/>
      <w:r w:rsidR="00FA33E3" w:rsidRPr="00FA33E3">
        <w:rPr>
          <w:rFonts w:ascii="Book Antiqua" w:eastAsia="Times New Roman" w:hAnsi="Book Antiqua" w:cs="Times New Roman"/>
          <w:b/>
          <w:bCs/>
          <w:lang w:eastAsia="pl-PL"/>
        </w:rPr>
        <w:t>ewid</w:t>
      </w:r>
      <w:proofErr w:type="spellEnd"/>
      <w:r w:rsidR="00FA33E3" w:rsidRPr="00FA33E3">
        <w:rPr>
          <w:rFonts w:ascii="Book Antiqua" w:eastAsia="Times New Roman" w:hAnsi="Book Antiqua" w:cs="Times New Roman"/>
          <w:b/>
          <w:bCs/>
          <w:lang w:eastAsia="pl-PL"/>
        </w:rPr>
        <w:t>. 655 i 491</w:t>
      </w:r>
      <w:r w:rsidRPr="00C255BA">
        <w:rPr>
          <w:rFonts w:ascii="Book Antiqua" w:eastAsia="Times New Roman" w:hAnsi="Book Antiqua" w:cs="Times New Roman"/>
          <w:szCs w:val="24"/>
          <w:lang w:eastAsia="pl-PL"/>
        </w:rPr>
        <w:t>”</w:t>
      </w:r>
    </w:p>
    <w:p w14:paraId="52B7DF9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7309955E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na podstawie art. 6 ust. 1 lit. b) i c) rozporządzenia Parlamentu Europejskiego i Rady (UE) 2016/679 (RODO) i nie są przekazywane innym odbiorcom, organizacji międzynarodowej czy do państw trzecich.</w:t>
      </w:r>
    </w:p>
    <w:p w14:paraId="51B43E78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ACD5D3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Administrator zastrzega sobie prawo ujawnienia wybranych informacji właściwym organom, bądź osobom trzecim, które zgłoszą żądanie udzielenia takich informacji, w oparciu o odpowiednią podstawę prawną oraz zgodnie z przepisami obowiązującego prawa.</w:t>
      </w:r>
    </w:p>
    <w:p w14:paraId="037E7FE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26FD3767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nie są przekazywane do organizacji międzynarodowej czy do państw trzecich.</w:t>
      </w:r>
    </w:p>
    <w:p w14:paraId="5B4341A2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3E39CE2D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w celu zawarcia lub wykonania umowy oraz wypełnienia obowiązku prawnego Administratora będą przechowywane przez okres obowiązywania umowy, a po jego upływie przez okres niezbędny do wypełnienia obowiązku prawnego Administratora wynikającego, np. z przepisów podatkowych, rachunkowych zgodnie z art. 86 par. 1 Ordynacji podatkowej lub z umów regulujących finansowanie przedmiotu zapytania ofertowego.</w:t>
      </w:r>
    </w:p>
    <w:p w14:paraId="4AA76485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 w:val="12"/>
          <w:szCs w:val="24"/>
          <w:lang w:eastAsia="pl-PL"/>
        </w:rPr>
      </w:pPr>
    </w:p>
    <w:p w14:paraId="12C829CC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rFonts w:ascii="Book Antiqua" w:eastAsia="Times New Roman" w:hAnsi="Book Antiqua" w:cs="Times New Roman"/>
          <w:szCs w:val="24"/>
          <w:lang w:eastAsia="pl-PL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Dane osobowe można sprostować, usunąć, ograniczyć przetwarzanie, przenieść, wnieść sprzeciw wobec przetwarzania danych osobowych. Oferent ma prawo do dostępu do swoich danych osobowych, prawo do cofnięcia zgody w dowolnym momencie (bez wpływu na zgodność z prawem przetwarzania, którego dokonano na podstawie zgody przed jej cofnięciem) oraz wniesienia skargi do Prezesa Urzędu Ochrony Danych Osobowych. Podanie danych osobowych jest dobrowolne, wynika z przepisów, ich niepodanie będzie skutkowało brakiem możliwości realizowania umowy. Na podstawie danych osobowych nie są podejmowane zautomatyzowane decyzje, w tym nie stosuje się profilowania.</w:t>
      </w:r>
    </w:p>
    <w:p w14:paraId="23F824AB" w14:textId="77777777" w:rsidR="00C255BA" w:rsidRPr="00C255BA" w:rsidRDefault="00C255BA" w:rsidP="00C255BA">
      <w:pPr>
        <w:spacing w:after="0" w:line="240" w:lineRule="auto"/>
        <w:jc w:val="both"/>
        <w:rPr>
          <w:rFonts w:ascii="Book Antiqua" w:eastAsia="Times New Roman" w:hAnsi="Book Antiqua" w:cs="Times New Roman"/>
          <w:sz w:val="14"/>
          <w:szCs w:val="24"/>
          <w:lang w:eastAsia="pl-PL"/>
        </w:rPr>
      </w:pPr>
    </w:p>
    <w:p w14:paraId="01A37863" w14:textId="77777777" w:rsidR="00C255BA" w:rsidRPr="00C255BA" w:rsidRDefault="00C255BA" w:rsidP="00C255BA">
      <w:pPr>
        <w:spacing w:after="0" w:line="240" w:lineRule="auto"/>
        <w:ind w:firstLine="567"/>
        <w:jc w:val="both"/>
        <w:rPr>
          <w:sz w:val="20"/>
        </w:rPr>
      </w:pPr>
      <w:r w:rsidRPr="00C255BA">
        <w:rPr>
          <w:rFonts w:ascii="Book Antiqua" w:eastAsia="Times New Roman" w:hAnsi="Book Antiqua" w:cs="Times New Roman"/>
          <w:szCs w:val="24"/>
          <w:lang w:eastAsia="pl-PL"/>
        </w:rPr>
        <w:t>Pani/Pana dane osobowe będą przechowywane w czasie określonym przepisami prawa, zgodnie z przepisami archiwalnymi tj. Rozporządzeniem Prezesa Rady Ministrów z dnia 18 stycznia 2011 r. w sprawie instrukcji kancelaryjnej, jednolitych rzeczowych wykazów akt oraz instrukcji w sprawie organizacji i zakresu działania archiwów zakładowych, o ile przepisy szczegółowe nie określają innego terminu przechowywania.</w:t>
      </w:r>
    </w:p>
    <w:p w14:paraId="774E0D48" w14:textId="77777777" w:rsidR="006A01F1" w:rsidRPr="003E3CE1" w:rsidRDefault="006A01F1" w:rsidP="00F11379">
      <w:pPr>
        <w:spacing w:after="0" w:line="240" w:lineRule="auto"/>
        <w:ind w:firstLine="567"/>
        <w:jc w:val="both"/>
        <w:rPr>
          <w:rFonts w:ascii="Book Antiqua" w:hAnsi="Book Antiqua" w:cs="Times New Roman"/>
          <w:sz w:val="24"/>
          <w:szCs w:val="24"/>
        </w:rPr>
      </w:pPr>
    </w:p>
    <w:sectPr w:rsidR="006A01F1" w:rsidRPr="003E3CE1" w:rsidSect="00B05B79">
      <w:footerReference w:type="default" r:id="rId8"/>
      <w:pgSz w:w="11906" w:h="16838"/>
      <w:pgMar w:top="568" w:right="1133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D1CB" w14:textId="77777777" w:rsidR="009230C7" w:rsidRDefault="009230C7" w:rsidP="00B62535">
      <w:pPr>
        <w:spacing w:after="0" w:line="240" w:lineRule="auto"/>
      </w:pPr>
      <w:r>
        <w:separator/>
      </w:r>
    </w:p>
  </w:endnote>
  <w:endnote w:type="continuationSeparator" w:id="0">
    <w:p w14:paraId="7666B593" w14:textId="77777777" w:rsidR="009230C7" w:rsidRDefault="009230C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047027"/>
      <w:docPartObj>
        <w:docPartGallery w:val="Page Numbers (Bottom of Page)"/>
        <w:docPartUnique/>
      </w:docPartObj>
    </w:sdtPr>
    <w:sdtContent>
      <w:p w14:paraId="560F1DDC" w14:textId="77777777" w:rsidR="00A05FDC" w:rsidRDefault="00A05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0C">
          <w:rPr>
            <w:noProof/>
          </w:rPr>
          <w:t>2</w:t>
        </w:r>
        <w:r>
          <w:fldChar w:fldCharType="end"/>
        </w:r>
      </w:p>
    </w:sdtContent>
  </w:sdt>
  <w:p w14:paraId="1CF96182" w14:textId="77777777" w:rsidR="00A05FDC" w:rsidRDefault="00A05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910BE" w14:textId="77777777" w:rsidR="009230C7" w:rsidRDefault="009230C7" w:rsidP="00B62535">
      <w:pPr>
        <w:spacing w:after="0" w:line="240" w:lineRule="auto"/>
      </w:pPr>
      <w:r>
        <w:separator/>
      </w:r>
    </w:p>
  </w:footnote>
  <w:footnote w:type="continuationSeparator" w:id="0">
    <w:p w14:paraId="34D20DAB" w14:textId="77777777" w:rsidR="009230C7" w:rsidRDefault="009230C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5774">
    <w:abstractNumId w:val="0"/>
  </w:num>
  <w:num w:numId="2" w16cid:durableId="1029263617">
    <w:abstractNumId w:val="9"/>
  </w:num>
  <w:num w:numId="3" w16cid:durableId="693968504">
    <w:abstractNumId w:val="13"/>
  </w:num>
  <w:num w:numId="4" w16cid:durableId="1797064547">
    <w:abstractNumId w:val="12"/>
  </w:num>
  <w:num w:numId="5" w16cid:durableId="819275191">
    <w:abstractNumId w:val="3"/>
  </w:num>
  <w:num w:numId="6" w16cid:durableId="553204232">
    <w:abstractNumId w:val="14"/>
  </w:num>
  <w:num w:numId="7" w16cid:durableId="1964460880">
    <w:abstractNumId w:val="1"/>
  </w:num>
  <w:num w:numId="8" w16cid:durableId="657076269">
    <w:abstractNumId w:val="10"/>
  </w:num>
  <w:num w:numId="9" w16cid:durableId="993874212">
    <w:abstractNumId w:val="7"/>
  </w:num>
  <w:num w:numId="10" w16cid:durableId="719213436">
    <w:abstractNumId w:val="11"/>
  </w:num>
  <w:num w:numId="11" w16cid:durableId="485896448">
    <w:abstractNumId w:val="8"/>
  </w:num>
  <w:num w:numId="12" w16cid:durableId="988242062">
    <w:abstractNumId w:val="4"/>
  </w:num>
  <w:num w:numId="13" w16cid:durableId="1213230270">
    <w:abstractNumId w:val="5"/>
  </w:num>
  <w:num w:numId="14" w16cid:durableId="215750847">
    <w:abstractNumId w:val="2"/>
  </w:num>
  <w:num w:numId="15" w16cid:durableId="461002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32E73"/>
    <w:rsid w:val="0004383D"/>
    <w:rsid w:val="00044B2E"/>
    <w:rsid w:val="00046040"/>
    <w:rsid w:val="00050E2F"/>
    <w:rsid w:val="0005260B"/>
    <w:rsid w:val="000526A1"/>
    <w:rsid w:val="0005456B"/>
    <w:rsid w:val="000559C7"/>
    <w:rsid w:val="0006561C"/>
    <w:rsid w:val="000752A2"/>
    <w:rsid w:val="00091F2D"/>
    <w:rsid w:val="00094378"/>
    <w:rsid w:val="000A5FF4"/>
    <w:rsid w:val="000B73B2"/>
    <w:rsid w:val="000C3C4F"/>
    <w:rsid w:val="0010112E"/>
    <w:rsid w:val="001144F7"/>
    <w:rsid w:val="0013152C"/>
    <w:rsid w:val="00143E43"/>
    <w:rsid w:val="00146820"/>
    <w:rsid w:val="001507FA"/>
    <w:rsid w:val="00162709"/>
    <w:rsid w:val="00166B7C"/>
    <w:rsid w:val="001758C4"/>
    <w:rsid w:val="001762BC"/>
    <w:rsid w:val="00182C0C"/>
    <w:rsid w:val="0019226D"/>
    <w:rsid w:val="001A6A1B"/>
    <w:rsid w:val="001C09E0"/>
    <w:rsid w:val="001C63B3"/>
    <w:rsid w:val="001E76BB"/>
    <w:rsid w:val="001F65A0"/>
    <w:rsid w:val="002008BC"/>
    <w:rsid w:val="002150EF"/>
    <w:rsid w:val="00215BF2"/>
    <w:rsid w:val="00253088"/>
    <w:rsid w:val="002560D0"/>
    <w:rsid w:val="002774E5"/>
    <w:rsid w:val="00292CFB"/>
    <w:rsid w:val="002D73C4"/>
    <w:rsid w:val="002E51C7"/>
    <w:rsid w:val="002F5F28"/>
    <w:rsid w:val="00300D3C"/>
    <w:rsid w:val="00317F3C"/>
    <w:rsid w:val="00327F12"/>
    <w:rsid w:val="00344CB5"/>
    <w:rsid w:val="00357167"/>
    <w:rsid w:val="00357E02"/>
    <w:rsid w:val="00363ED6"/>
    <w:rsid w:val="00365982"/>
    <w:rsid w:val="00373AD8"/>
    <w:rsid w:val="0037510D"/>
    <w:rsid w:val="003A3206"/>
    <w:rsid w:val="003A57CC"/>
    <w:rsid w:val="003C2239"/>
    <w:rsid w:val="003D070D"/>
    <w:rsid w:val="003D6CE3"/>
    <w:rsid w:val="003E1EFC"/>
    <w:rsid w:val="003E3CE1"/>
    <w:rsid w:val="003E7957"/>
    <w:rsid w:val="003F400A"/>
    <w:rsid w:val="004322C7"/>
    <w:rsid w:val="00442269"/>
    <w:rsid w:val="00480EBD"/>
    <w:rsid w:val="004902AF"/>
    <w:rsid w:val="004911C8"/>
    <w:rsid w:val="00492D1D"/>
    <w:rsid w:val="00493CD7"/>
    <w:rsid w:val="004A4098"/>
    <w:rsid w:val="004A7243"/>
    <w:rsid w:val="004C0866"/>
    <w:rsid w:val="004C344B"/>
    <w:rsid w:val="004C4865"/>
    <w:rsid w:val="004C4B99"/>
    <w:rsid w:val="004D3D97"/>
    <w:rsid w:val="004D50AB"/>
    <w:rsid w:val="004E3D50"/>
    <w:rsid w:val="005019D1"/>
    <w:rsid w:val="0050304C"/>
    <w:rsid w:val="005078F1"/>
    <w:rsid w:val="00510646"/>
    <w:rsid w:val="00517AC9"/>
    <w:rsid w:val="00523BF0"/>
    <w:rsid w:val="00523E24"/>
    <w:rsid w:val="00556066"/>
    <w:rsid w:val="00571487"/>
    <w:rsid w:val="00585725"/>
    <w:rsid w:val="00593BFB"/>
    <w:rsid w:val="005A2DD7"/>
    <w:rsid w:val="005A78DB"/>
    <w:rsid w:val="005C75CD"/>
    <w:rsid w:val="005E617F"/>
    <w:rsid w:val="005E6C8C"/>
    <w:rsid w:val="00603EA9"/>
    <w:rsid w:val="00610980"/>
    <w:rsid w:val="006171FF"/>
    <w:rsid w:val="00653E1E"/>
    <w:rsid w:val="006665CC"/>
    <w:rsid w:val="00696828"/>
    <w:rsid w:val="006A01F1"/>
    <w:rsid w:val="006B0A2D"/>
    <w:rsid w:val="006B3FA8"/>
    <w:rsid w:val="006D5187"/>
    <w:rsid w:val="006D788C"/>
    <w:rsid w:val="006E71CB"/>
    <w:rsid w:val="006F00D9"/>
    <w:rsid w:val="006F19D4"/>
    <w:rsid w:val="00700901"/>
    <w:rsid w:val="00700A9D"/>
    <w:rsid w:val="00712548"/>
    <w:rsid w:val="00735375"/>
    <w:rsid w:val="00760475"/>
    <w:rsid w:val="007643D1"/>
    <w:rsid w:val="00786E93"/>
    <w:rsid w:val="00793A57"/>
    <w:rsid w:val="007E508C"/>
    <w:rsid w:val="007F1EB4"/>
    <w:rsid w:val="008130E3"/>
    <w:rsid w:val="008374C9"/>
    <w:rsid w:val="00843BC7"/>
    <w:rsid w:val="0084472F"/>
    <w:rsid w:val="00851E36"/>
    <w:rsid w:val="00852AC2"/>
    <w:rsid w:val="008856D3"/>
    <w:rsid w:val="0089123D"/>
    <w:rsid w:val="0089514F"/>
    <w:rsid w:val="008966B9"/>
    <w:rsid w:val="008A267B"/>
    <w:rsid w:val="008C4C69"/>
    <w:rsid w:val="0091420F"/>
    <w:rsid w:val="00916C30"/>
    <w:rsid w:val="009230C7"/>
    <w:rsid w:val="00926B08"/>
    <w:rsid w:val="00930C9D"/>
    <w:rsid w:val="00960FEB"/>
    <w:rsid w:val="0096479D"/>
    <w:rsid w:val="0097238B"/>
    <w:rsid w:val="00977A4C"/>
    <w:rsid w:val="00981377"/>
    <w:rsid w:val="00985A1E"/>
    <w:rsid w:val="00986819"/>
    <w:rsid w:val="009E0925"/>
    <w:rsid w:val="009E1A20"/>
    <w:rsid w:val="009E3932"/>
    <w:rsid w:val="009E505D"/>
    <w:rsid w:val="009F43F8"/>
    <w:rsid w:val="009F4437"/>
    <w:rsid w:val="009F7851"/>
    <w:rsid w:val="00A04CF5"/>
    <w:rsid w:val="00A05FDC"/>
    <w:rsid w:val="00A17914"/>
    <w:rsid w:val="00A37C17"/>
    <w:rsid w:val="00A442A9"/>
    <w:rsid w:val="00A4668A"/>
    <w:rsid w:val="00A5111C"/>
    <w:rsid w:val="00A5572C"/>
    <w:rsid w:val="00A80B49"/>
    <w:rsid w:val="00A8304B"/>
    <w:rsid w:val="00A87BBC"/>
    <w:rsid w:val="00AA3FD6"/>
    <w:rsid w:val="00AA41F8"/>
    <w:rsid w:val="00AB46EB"/>
    <w:rsid w:val="00AD2FB7"/>
    <w:rsid w:val="00AE6242"/>
    <w:rsid w:val="00B05B79"/>
    <w:rsid w:val="00B113D7"/>
    <w:rsid w:val="00B15F42"/>
    <w:rsid w:val="00B16D03"/>
    <w:rsid w:val="00B445F9"/>
    <w:rsid w:val="00B60EFF"/>
    <w:rsid w:val="00B62535"/>
    <w:rsid w:val="00B82D47"/>
    <w:rsid w:val="00BA2EF5"/>
    <w:rsid w:val="00BB38A8"/>
    <w:rsid w:val="00BB7A81"/>
    <w:rsid w:val="00BE2B2F"/>
    <w:rsid w:val="00BF6DD3"/>
    <w:rsid w:val="00C00FB2"/>
    <w:rsid w:val="00C055B9"/>
    <w:rsid w:val="00C134CE"/>
    <w:rsid w:val="00C23E6D"/>
    <w:rsid w:val="00C255BA"/>
    <w:rsid w:val="00C34CCA"/>
    <w:rsid w:val="00C40B5A"/>
    <w:rsid w:val="00C43A90"/>
    <w:rsid w:val="00C54117"/>
    <w:rsid w:val="00C5762D"/>
    <w:rsid w:val="00C8514F"/>
    <w:rsid w:val="00C85F10"/>
    <w:rsid w:val="00C9514B"/>
    <w:rsid w:val="00CB6458"/>
    <w:rsid w:val="00CB6BB7"/>
    <w:rsid w:val="00CC6293"/>
    <w:rsid w:val="00CD37E2"/>
    <w:rsid w:val="00CD3DF6"/>
    <w:rsid w:val="00CF3DD2"/>
    <w:rsid w:val="00D00D07"/>
    <w:rsid w:val="00D30DAD"/>
    <w:rsid w:val="00D34F07"/>
    <w:rsid w:val="00D4754E"/>
    <w:rsid w:val="00D64BD8"/>
    <w:rsid w:val="00D714D7"/>
    <w:rsid w:val="00D74B07"/>
    <w:rsid w:val="00D926A5"/>
    <w:rsid w:val="00DA1D81"/>
    <w:rsid w:val="00DA5106"/>
    <w:rsid w:val="00E01525"/>
    <w:rsid w:val="00E20992"/>
    <w:rsid w:val="00E46731"/>
    <w:rsid w:val="00E5282F"/>
    <w:rsid w:val="00E85AE2"/>
    <w:rsid w:val="00E9531E"/>
    <w:rsid w:val="00E96729"/>
    <w:rsid w:val="00E96799"/>
    <w:rsid w:val="00EA2BB7"/>
    <w:rsid w:val="00EA5014"/>
    <w:rsid w:val="00EB3104"/>
    <w:rsid w:val="00EC1FE8"/>
    <w:rsid w:val="00EC30A8"/>
    <w:rsid w:val="00EC5935"/>
    <w:rsid w:val="00ED6DC6"/>
    <w:rsid w:val="00EE1C67"/>
    <w:rsid w:val="00EF4381"/>
    <w:rsid w:val="00EF5678"/>
    <w:rsid w:val="00F11379"/>
    <w:rsid w:val="00F2558A"/>
    <w:rsid w:val="00F47DE7"/>
    <w:rsid w:val="00F517C8"/>
    <w:rsid w:val="00F51A99"/>
    <w:rsid w:val="00F549BC"/>
    <w:rsid w:val="00F5775A"/>
    <w:rsid w:val="00F57E3E"/>
    <w:rsid w:val="00F65A76"/>
    <w:rsid w:val="00F728FF"/>
    <w:rsid w:val="00F7699E"/>
    <w:rsid w:val="00F86BA4"/>
    <w:rsid w:val="00FA1AD2"/>
    <w:rsid w:val="00FA33E3"/>
    <w:rsid w:val="00FB00FE"/>
    <w:rsid w:val="00FB19E2"/>
    <w:rsid w:val="00FC5036"/>
    <w:rsid w:val="00FD3FF8"/>
    <w:rsid w:val="00FD6766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9441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78FF-1FF0-4145-93BF-DE94A8C7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mariusz.lorens@ugkw.local</cp:lastModifiedBy>
  <cp:revision>52</cp:revision>
  <cp:lastPrinted>2025-03-03T09:26:00Z</cp:lastPrinted>
  <dcterms:created xsi:type="dcterms:W3CDTF">2018-05-28T08:47:00Z</dcterms:created>
  <dcterms:modified xsi:type="dcterms:W3CDTF">2026-05-25T13:54:00Z</dcterms:modified>
</cp:coreProperties>
</file>