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9F" w:rsidRPr="003675F9" w:rsidRDefault="006B519F" w:rsidP="006B519F">
      <w:pPr>
        <w:ind w:left="2124" w:hanging="2124"/>
        <w:jc w:val="center"/>
        <w:rPr>
          <w:b/>
          <w:i/>
          <w:sz w:val="44"/>
          <w:szCs w:val="44"/>
          <w:lang w:eastAsia="pl-PL"/>
        </w:rPr>
      </w:pPr>
      <w:r w:rsidRPr="003675F9">
        <w:rPr>
          <w:b/>
          <w:i/>
          <w:sz w:val="44"/>
          <w:szCs w:val="44"/>
          <w:lang w:eastAsia="pl-PL"/>
        </w:rPr>
        <w:t>M I E S Z K A Ń C Y</w:t>
      </w:r>
    </w:p>
    <w:p w:rsidR="006B519F" w:rsidRPr="003675F9" w:rsidRDefault="006B519F" w:rsidP="006B519F">
      <w:pPr>
        <w:ind w:left="0" w:firstLine="0"/>
        <w:jc w:val="center"/>
        <w:rPr>
          <w:b/>
          <w:i/>
          <w:sz w:val="44"/>
          <w:szCs w:val="44"/>
          <w:lang w:eastAsia="pl-PL"/>
        </w:rPr>
      </w:pPr>
      <w:r w:rsidRPr="003675F9">
        <w:rPr>
          <w:b/>
          <w:i/>
          <w:sz w:val="44"/>
          <w:szCs w:val="44"/>
          <w:lang w:eastAsia="pl-PL"/>
        </w:rPr>
        <w:t>GMINY KROŚCIENKO WYŻNE</w:t>
      </w:r>
    </w:p>
    <w:p w:rsidR="006B519F" w:rsidRPr="00394009" w:rsidRDefault="006B519F" w:rsidP="003675F9">
      <w:pPr>
        <w:ind w:left="0" w:firstLine="0"/>
        <w:jc w:val="center"/>
        <w:rPr>
          <w:b/>
          <w:i/>
          <w:sz w:val="40"/>
          <w:szCs w:val="40"/>
          <w:lang w:eastAsia="pl-PL"/>
        </w:rPr>
      </w:pPr>
    </w:p>
    <w:p w:rsidR="006B519F" w:rsidRPr="005F7677" w:rsidRDefault="006B519F" w:rsidP="003675F9">
      <w:pPr>
        <w:ind w:left="-284" w:firstLine="710"/>
        <w:rPr>
          <w:b/>
          <w:sz w:val="22"/>
          <w:szCs w:val="22"/>
          <w:lang w:eastAsia="pl-PL"/>
        </w:rPr>
      </w:pPr>
      <w:r w:rsidRPr="005F7677">
        <w:rPr>
          <w:b/>
          <w:sz w:val="22"/>
          <w:szCs w:val="22"/>
          <w:lang w:eastAsia="pl-PL"/>
        </w:rPr>
        <w:t>Informuję, że posiedzenie XXX</w:t>
      </w:r>
      <w:r w:rsidR="00AC3B69" w:rsidRPr="005F7677">
        <w:rPr>
          <w:b/>
          <w:sz w:val="22"/>
          <w:szCs w:val="22"/>
          <w:lang w:eastAsia="pl-PL"/>
        </w:rPr>
        <w:t>I</w:t>
      </w:r>
      <w:r w:rsidR="001610D8" w:rsidRPr="005F7677">
        <w:rPr>
          <w:b/>
          <w:sz w:val="22"/>
          <w:szCs w:val="22"/>
          <w:lang w:eastAsia="pl-PL"/>
        </w:rPr>
        <w:t>V</w:t>
      </w:r>
      <w:r w:rsidRPr="005F7677">
        <w:rPr>
          <w:b/>
          <w:sz w:val="22"/>
          <w:szCs w:val="22"/>
          <w:lang w:eastAsia="pl-PL"/>
        </w:rPr>
        <w:t xml:space="preserve"> Sesji Rady Gminy Kroś</w:t>
      </w:r>
      <w:r w:rsidR="00B84DF8" w:rsidRPr="005F7677">
        <w:rPr>
          <w:b/>
          <w:sz w:val="22"/>
          <w:szCs w:val="22"/>
          <w:lang w:eastAsia="pl-PL"/>
        </w:rPr>
        <w:t>cienko Wyżne odbędzie się w dniu</w:t>
      </w:r>
      <w:r w:rsidR="00B84DF8" w:rsidRPr="005F7677">
        <w:rPr>
          <w:sz w:val="22"/>
          <w:szCs w:val="22"/>
          <w:lang w:eastAsia="pl-PL"/>
        </w:rPr>
        <w:t xml:space="preserve"> </w:t>
      </w:r>
      <w:r w:rsidR="00B84DF8" w:rsidRPr="005F7677">
        <w:rPr>
          <w:b/>
          <w:sz w:val="22"/>
          <w:szCs w:val="22"/>
          <w:lang w:eastAsia="pl-PL"/>
        </w:rPr>
        <w:t>31</w:t>
      </w:r>
      <w:r w:rsidR="00AC3B69" w:rsidRPr="005F7677">
        <w:rPr>
          <w:b/>
          <w:sz w:val="22"/>
          <w:szCs w:val="22"/>
          <w:lang w:eastAsia="pl-PL"/>
        </w:rPr>
        <w:t xml:space="preserve"> </w:t>
      </w:r>
      <w:r w:rsidR="001610D8" w:rsidRPr="005F7677">
        <w:rPr>
          <w:b/>
          <w:sz w:val="22"/>
          <w:szCs w:val="22"/>
          <w:lang w:eastAsia="pl-PL"/>
        </w:rPr>
        <w:t>marca</w:t>
      </w:r>
      <w:r w:rsidRPr="005F7677">
        <w:rPr>
          <w:b/>
          <w:sz w:val="22"/>
          <w:szCs w:val="22"/>
          <w:lang w:eastAsia="pl-PL"/>
        </w:rPr>
        <w:t xml:space="preserve"> 201</w:t>
      </w:r>
      <w:r w:rsidR="00AC3B69" w:rsidRPr="005F7677">
        <w:rPr>
          <w:b/>
          <w:sz w:val="22"/>
          <w:szCs w:val="22"/>
          <w:lang w:eastAsia="pl-PL"/>
        </w:rPr>
        <w:t>4</w:t>
      </w:r>
      <w:r w:rsidRPr="005F7677">
        <w:rPr>
          <w:b/>
          <w:sz w:val="22"/>
          <w:szCs w:val="22"/>
          <w:lang w:eastAsia="pl-PL"/>
        </w:rPr>
        <w:t> r. (</w:t>
      </w:r>
      <w:r w:rsidR="00AC3B69" w:rsidRPr="005F7677">
        <w:rPr>
          <w:b/>
          <w:sz w:val="22"/>
          <w:szCs w:val="22"/>
          <w:lang w:eastAsia="pl-PL"/>
        </w:rPr>
        <w:t>p</w:t>
      </w:r>
      <w:r w:rsidR="005F7677" w:rsidRPr="005F7677">
        <w:rPr>
          <w:b/>
          <w:sz w:val="22"/>
          <w:szCs w:val="22"/>
          <w:lang w:eastAsia="pl-PL"/>
        </w:rPr>
        <w:t>oniedziałek</w:t>
      </w:r>
      <w:r w:rsidRPr="005F7677">
        <w:rPr>
          <w:b/>
          <w:sz w:val="22"/>
          <w:szCs w:val="22"/>
          <w:lang w:eastAsia="pl-PL"/>
        </w:rPr>
        <w:t>) o godz. 1</w:t>
      </w:r>
      <w:r w:rsidR="00F6782D" w:rsidRPr="005F7677">
        <w:rPr>
          <w:b/>
          <w:sz w:val="22"/>
          <w:szCs w:val="22"/>
          <w:lang w:eastAsia="pl-PL"/>
        </w:rPr>
        <w:t>3</w:t>
      </w:r>
      <w:r w:rsidRPr="005F7677">
        <w:rPr>
          <w:b/>
          <w:sz w:val="22"/>
          <w:szCs w:val="22"/>
          <w:vertAlign w:val="superscript"/>
          <w:lang w:eastAsia="pl-PL"/>
        </w:rPr>
        <w:t>00</w:t>
      </w:r>
      <w:r w:rsidRPr="005F7677">
        <w:rPr>
          <w:b/>
          <w:sz w:val="22"/>
          <w:szCs w:val="22"/>
          <w:lang w:eastAsia="pl-PL"/>
        </w:rPr>
        <w:t xml:space="preserve"> w</w:t>
      </w:r>
      <w:r w:rsidR="00F6782D" w:rsidRPr="005F7677">
        <w:rPr>
          <w:b/>
          <w:sz w:val="22"/>
          <w:szCs w:val="22"/>
          <w:lang w:eastAsia="pl-PL"/>
        </w:rPr>
        <w:t xml:space="preserve"> sali narad Urzędu Gminy Krościenko Wyżne.</w:t>
      </w:r>
    </w:p>
    <w:p w:rsidR="00AC3B69" w:rsidRPr="005F7677" w:rsidRDefault="00AC3B69" w:rsidP="003675F9">
      <w:pPr>
        <w:ind w:left="-284" w:firstLine="710"/>
        <w:rPr>
          <w:b/>
          <w:sz w:val="22"/>
          <w:szCs w:val="22"/>
          <w:lang w:eastAsia="pl-PL"/>
        </w:rPr>
      </w:pPr>
    </w:p>
    <w:p w:rsidR="006B519F" w:rsidRPr="005F7677" w:rsidRDefault="006B519F" w:rsidP="006B519F">
      <w:pPr>
        <w:ind w:left="0" w:firstLine="0"/>
        <w:jc w:val="right"/>
        <w:rPr>
          <w:sz w:val="22"/>
          <w:szCs w:val="22"/>
          <w:lang w:eastAsia="pl-PL"/>
        </w:rPr>
      </w:pPr>
    </w:p>
    <w:p w:rsidR="00AC3B69" w:rsidRPr="005F7677" w:rsidRDefault="00AC3B69" w:rsidP="00AC3B69">
      <w:pPr>
        <w:ind w:left="0" w:firstLine="720"/>
        <w:rPr>
          <w:sz w:val="22"/>
          <w:szCs w:val="22"/>
          <w:u w:val="single"/>
          <w:lang w:eastAsia="pl-PL"/>
        </w:rPr>
      </w:pPr>
      <w:r w:rsidRPr="005F7677">
        <w:rPr>
          <w:sz w:val="22"/>
          <w:szCs w:val="22"/>
          <w:u w:val="single"/>
          <w:lang w:eastAsia="pl-PL"/>
        </w:rPr>
        <w:t xml:space="preserve">Proponowany porządek obrad: </w:t>
      </w:r>
    </w:p>
    <w:p w:rsidR="00AC3B69" w:rsidRPr="005F7677" w:rsidRDefault="00AC3B69" w:rsidP="00AC3B69">
      <w:pPr>
        <w:ind w:left="0" w:firstLine="708"/>
        <w:rPr>
          <w:sz w:val="22"/>
          <w:szCs w:val="22"/>
          <w:u w:val="single"/>
          <w:lang w:eastAsia="pl-PL"/>
        </w:rPr>
      </w:pPr>
    </w:p>
    <w:p w:rsidR="00AC3B69" w:rsidRPr="005F7677" w:rsidRDefault="00AC3B69" w:rsidP="00F00ED6">
      <w:pPr>
        <w:numPr>
          <w:ilvl w:val="0"/>
          <w:numId w:val="3"/>
        </w:numPr>
        <w:tabs>
          <w:tab w:val="clear" w:pos="502"/>
          <w:tab w:val="num" w:pos="851"/>
          <w:tab w:val="left" w:pos="1418"/>
        </w:tabs>
        <w:ind w:left="709" w:hanging="283"/>
        <w:jc w:val="left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Otwarcie obrad. </w:t>
      </w:r>
    </w:p>
    <w:p w:rsidR="00AC3B69" w:rsidRPr="005F7677" w:rsidRDefault="00AC3B69" w:rsidP="00F00ED6">
      <w:pPr>
        <w:numPr>
          <w:ilvl w:val="0"/>
          <w:numId w:val="3"/>
        </w:numPr>
        <w:ind w:left="709" w:hanging="283"/>
        <w:jc w:val="left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Stwierdzenie prawomocności obrad.</w:t>
      </w:r>
    </w:p>
    <w:p w:rsidR="00AC3B69" w:rsidRPr="005F7677" w:rsidRDefault="00AC3B69" w:rsidP="00F00ED6">
      <w:pPr>
        <w:numPr>
          <w:ilvl w:val="0"/>
          <w:numId w:val="3"/>
        </w:numPr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porządku obrad.</w:t>
      </w:r>
    </w:p>
    <w:p w:rsidR="00AC3B69" w:rsidRPr="005F7677" w:rsidRDefault="00AC3B69" w:rsidP="00F00ED6">
      <w:pPr>
        <w:numPr>
          <w:ilvl w:val="0"/>
          <w:numId w:val="3"/>
        </w:numPr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protokołu z poprzedniej sesji.</w:t>
      </w:r>
    </w:p>
    <w:p w:rsidR="001610D8" w:rsidRPr="005F7677" w:rsidRDefault="001610D8" w:rsidP="00F00ED6">
      <w:pPr>
        <w:numPr>
          <w:ilvl w:val="0"/>
          <w:numId w:val="3"/>
        </w:numPr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sprawozdania z działalności Gminnego Ośrodka Sportu i Rekreacji w Krościenku Wyżnym za 2013 rok.</w:t>
      </w:r>
    </w:p>
    <w:p w:rsidR="001610D8" w:rsidRPr="005F7677" w:rsidRDefault="001610D8" w:rsidP="00F00ED6">
      <w:pPr>
        <w:numPr>
          <w:ilvl w:val="0"/>
          <w:numId w:val="3"/>
        </w:numPr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Przyjęcie sprawozdania z działalności Gminnego Ośrodka </w:t>
      </w:r>
      <w:r w:rsidR="00663F25" w:rsidRPr="005F7677">
        <w:rPr>
          <w:sz w:val="22"/>
          <w:szCs w:val="22"/>
          <w:lang w:eastAsia="pl-PL"/>
        </w:rPr>
        <w:t xml:space="preserve">Pomocy Społecznej </w:t>
      </w:r>
      <w:r w:rsidRPr="005F7677">
        <w:rPr>
          <w:sz w:val="22"/>
          <w:szCs w:val="22"/>
          <w:lang w:eastAsia="pl-PL"/>
        </w:rPr>
        <w:t xml:space="preserve"> w Krościenku Wyżnym za 2013 rok.</w:t>
      </w:r>
    </w:p>
    <w:p w:rsidR="00663F25" w:rsidRPr="005F7677" w:rsidRDefault="00663F25" w:rsidP="00F00ED6">
      <w:pPr>
        <w:numPr>
          <w:ilvl w:val="0"/>
          <w:numId w:val="3"/>
        </w:numPr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sprawozdania z realizacji zadań z zakresu Gminnego Programu Wspierania Rodziny w Gminie Krościenko Wyżne za 2013 rok.</w:t>
      </w:r>
    </w:p>
    <w:p w:rsidR="00663F25" w:rsidRPr="005F7677" w:rsidRDefault="00663F25" w:rsidP="00F00ED6">
      <w:pPr>
        <w:numPr>
          <w:ilvl w:val="0"/>
          <w:numId w:val="3"/>
        </w:numPr>
        <w:tabs>
          <w:tab w:val="clear" w:pos="502"/>
          <w:tab w:val="num" w:pos="1701"/>
        </w:tabs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sprawozdania z realizacji Gminnego Programu Przeciwdziałania Przemocy w</w:t>
      </w:r>
      <w:r w:rsidR="005F7677">
        <w:rPr>
          <w:sz w:val="22"/>
          <w:szCs w:val="22"/>
          <w:lang w:eastAsia="pl-PL"/>
        </w:rPr>
        <w:t> </w:t>
      </w:r>
      <w:r w:rsidRPr="005F7677">
        <w:rPr>
          <w:sz w:val="22"/>
          <w:szCs w:val="22"/>
          <w:lang w:eastAsia="pl-PL"/>
        </w:rPr>
        <w:t>Rodzinie</w:t>
      </w:r>
      <w:r w:rsidR="00F00ED6" w:rsidRPr="005F7677">
        <w:rPr>
          <w:sz w:val="22"/>
          <w:szCs w:val="22"/>
          <w:lang w:eastAsia="pl-PL"/>
        </w:rPr>
        <w:t xml:space="preserve"> oraz Ochrony Ofiar Przemocy w Rodzin</w:t>
      </w:r>
      <w:r w:rsidR="002A5556">
        <w:rPr>
          <w:sz w:val="22"/>
          <w:szCs w:val="22"/>
          <w:lang w:eastAsia="pl-PL"/>
        </w:rPr>
        <w:t>i</w:t>
      </w:r>
      <w:r w:rsidR="00F00ED6" w:rsidRPr="005F7677">
        <w:rPr>
          <w:sz w:val="22"/>
          <w:szCs w:val="22"/>
          <w:lang w:eastAsia="pl-PL"/>
        </w:rPr>
        <w:t>e</w:t>
      </w:r>
      <w:r w:rsidRPr="005F7677">
        <w:rPr>
          <w:sz w:val="22"/>
          <w:szCs w:val="22"/>
          <w:lang w:eastAsia="pl-PL"/>
        </w:rPr>
        <w:t xml:space="preserve"> dla Gminy Krościenko Wyżne na lata 2012 – 2020 za 2013 rok.</w:t>
      </w:r>
    </w:p>
    <w:p w:rsidR="00C15614" w:rsidRPr="005F7677" w:rsidRDefault="00C7200F" w:rsidP="00F00ED6">
      <w:pPr>
        <w:numPr>
          <w:ilvl w:val="0"/>
          <w:numId w:val="3"/>
        </w:numPr>
        <w:tabs>
          <w:tab w:val="num" w:pos="1134"/>
        </w:tabs>
        <w:ind w:left="709" w:hanging="283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Przyjęcie sprawozdania z realizacji Gminnego Programu Profilaktyki i Rozwiązywania Problemów Alkoholowych za 2013 rok</w:t>
      </w:r>
      <w:r w:rsidR="0075792A" w:rsidRPr="005F7677">
        <w:rPr>
          <w:sz w:val="22"/>
          <w:szCs w:val="22"/>
          <w:lang w:eastAsia="pl-PL"/>
        </w:rPr>
        <w:t>.</w:t>
      </w:r>
    </w:p>
    <w:p w:rsidR="00F00ED6" w:rsidRPr="005F7677" w:rsidRDefault="00F00ED6" w:rsidP="00C15614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Podjęcie uchwały w sprawie </w:t>
      </w:r>
      <w:r w:rsidRPr="005F7677">
        <w:rPr>
          <w:bCs/>
          <w:color w:val="000000"/>
          <w:sz w:val="22"/>
          <w:szCs w:val="22"/>
        </w:rPr>
        <w:t>przyjęcia przez Gminę Krościenko Wyżne wieloletniego programu osłonowego w zakresie dożywiania „Pomoc gminy w zakresie dożywiania” na lata 2014-2020.</w:t>
      </w:r>
    </w:p>
    <w:p w:rsidR="0075792A" w:rsidRPr="005F7677" w:rsidRDefault="0075792A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Podjęcie uchwały w sprawie zatwierdzenia rocznego sprawozdania finansowego Gminnej Biblioteki Publicznej w Krościenku Wyżnym za 201</w:t>
      </w:r>
      <w:r w:rsidRPr="005F7677">
        <w:rPr>
          <w:rFonts w:eastAsiaTheme="minorHAnsi"/>
          <w:sz w:val="22"/>
          <w:szCs w:val="22"/>
          <w:lang w:eastAsia="pl-PL"/>
        </w:rPr>
        <w:t>3</w:t>
      </w:r>
      <w:r w:rsidRPr="005F7677">
        <w:rPr>
          <w:sz w:val="22"/>
          <w:szCs w:val="22"/>
          <w:lang w:eastAsia="pl-PL"/>
        </w:rPr>
        <w:t xml:space="preserve"> rok. </w:t>
      </w:r>
    </w:p>
    <w:p w:rsidR="003570D4" w:rsidRPr="005F7677" w:rsidRDefault="003570D4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</w:rPr>
        <w:t>Przyjęcie sprawozdania z realizacji Gminnego Programu Przeciwdziałania Narkomanii w Gminie Krościenko Wyżne za 201</w:t>
      </w:r>
      <w:r w:rsidR="00F00ED6" w:rsidRPr="005F7677">
        <w:rPr>
          <w:sz w:val="22"/>
          <w:szCs w:val="22"/>
        </w:rPr>
        <w:t>3</w:t>
      </w:r>
      <w:r w:rsidRPr="005F7677">
        <w:rPr>
          <w:sz w:val="22"/>
          <w:szCs w:val="22"/>
        </w:rPr>
        <w:t xml:space="preserve"> rok.</w:t>
      </w:r>
    </w:p>
    <w:p w:rsidR="00C7200F" w:rsidRPr="005F7677" w:rsidRDefault="00C7200F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Informacja </w:t>
      </w:r>
      <w:r w:rsidRPr="005F7677">
        <w:rPr>
          <w:sz w:val="22"/>
          <w:szCs w:val="22"/>
        </w:rPr>
        <w:t>Wójta Gminy za okres między</w:t>
      </w:r>
      <w:r w:rsidR="005F7677">
        <w:rPr>
          <w:sz w:val="22"/>
          <w:szCs w:val="22"/>
        </w:rPr>
        <w:t xml:space="preserve">sesyjny o realizacji wniosków i </w:t>
      </w:r>
      <w:r w:rsidRPr="005F7677">
        <w:rPr>
          <w:sz w:val="22"/>
          <w:szCs w:val="22"/>
        </w:rPr>
        <w:t>uchwał oraz</w:t>
      </w:r>
      <w:r w:rsidR="005F7677">
        <w:rPr>
          <w:sz w:val="22"/>
          <w:szCs w:val="22"/>
        </w:rPr>
        <w:t> </w:t>
      </w:r>
      <w:r w:rsidRPr="005F7677">
        <w:rPr>
          <w:sz w:val="22"/>
          <w:szCs w:val="22"/>
        </w:rPr>
        <w:t>wydanych zarządzeniach.</w:t>
      </w:r>
    </w:p>
    <w:p w:rsidR="00C7200F" w:rsidRPr="005F7677" w:rsidRDefault="00C7200F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</w:rPr>
        <w:t xml:space="preserve">Podjęcie uchwały w sprawie </w:t>
      </w:r>
      <w:r w:rsidRPr="005F7677">
        <w:rPr>
          <w:rFonts w:eastAsia="Calibri"/>
          <w:sz w:val="22"/>
          <w:szCs w:val="22"/>
        </w:rPr>
        <w:t>przyjęcia Programu opieki nad zwierzętami bezdomnymi oraz</w:t>
      </w:r>
      <w:r w:rsidR="005F7677">
        <w:rPr>
          <w:rFonts w:eastAsia="Calibri"/>
          <w:sz w:val="22"/>
          <w:szCs w:val="22"/>
        </w:rPr>
        <w:t> </w:t>
      </w:r>
      <w:r w:rsidRPr="005F7677">
        <w:rPr>
          <w:rFonts w:eastAsia="Calibri"/>
          <w:sz w:val="22"/>
          <w:szCs w:val="22"/>
        </w:rPr>
        <w:t>zapobiegania bezdomności zwierząt w Gminie Krościenko Wyżne na 2014 rok.</w:t>
      </w:r>
    </w:p>
    <w:p w:rsidR="00C7200F" w:rsidRPr="005F7677" w:rsidRDefault="00C7200F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Podjęcie uchwały w sprawie </w:t>
      </w:r>
      <w:r w:rsidRPr="005F7677">
        <w:rPr>
          <w:sz w:val="22"/>
          <w:szCs w:val="22"/>
        </w:rPr>
        <w:t xml:space="preserve">przyjęcia Rocznego </w:t>
      </w:r>
      <w:r w:rsidRPr="005F7677">
        <w:rPr>
          <w:sz w:val="22"/>
          <w:szCs w:val="22"/>
          <w:lang w:eastAsia="pl-PL"/>
        </w:rPr>
        <w:t>Programu Współpracy Gminy Krościenko Wyżne z organizacjami pozarządowymi oraz podmiotami wymienionymi w art. 3 ust. 3 ustawy</w:t>
      </w:r>
      <w:r w:rsidR="00F00ED6" w:rsidRPr="005F7677">
        <w:rPr>
          <w:sz w:val="22"/>
          <w:szCs w:val="22"/>
          <w:lang w:eastAsia="pl-PL"/>
        </w:rPr>
        <w:t xml:space="preserve"> </w:t>
      </w:r>
      <w:r w:rsidRPr="005F7677">
        <w:rPr>
          <w:sz w:val="22"/>
          <w:szCs w:val="22"/>
          <w:lang w:eastAsia="pl-PL"/>
        </w:rPr>
        <w:t xml:space="preserve">z dnia 24 kwietnia 2003 r. o działalności pożytku publicznego i o wolontariacie </w:t>
      </w:r>
      <w:r w:rsidR="000266BE">
        <w:rPr>
          <w:sz w:val="22"/>
          <w:szCs w:val="22"/>
        </w:rPr>
        <w:t>na 2014 rok.</w:t>
      </w:r>
    </w:p>
    <w:p w:rsidR="0075792A" w:rsidRPr="005F7677" w:rsidRDefault="00C7200F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Podjęcie uchwały w sprawie </w:t>
      </w:r>
      <w:r w:rsidRPr="005F7677">
        <w:rPr>
          <w:rFonts w:eastAsiaTheme="minorHAnsi"/>
          <w:sz w:val="22"/>
          <w:szCs w:val="22"/>
        </w:rPr>
        <w:t xml:space="preserve">powołania </w:t>
      </w:r>
      <w:r w:rsidR="001340A9">
        <w:rPr>
          <w:rFonts w:eastAsiaTheme="minorHAnsi"/>
          <w:sz w:val="22"/>
          <w:szCs w:val="22"/>
        </w:rPr>
        <w:t>K</w:t>
      </w:r>
      <w:r w:rsidRPr="005F7677">
        <w:rPr>
          <w:rFonts w:eastAsiaTheme="minorHAnsi"/>
          <w:sz w:val="22"/>
          <w:szCs w:val="22"/>
        </w:rPr>
        <w:t xml:space="preserve">omisji </w:t>
      </w:r>
      <w:r w:rsidR="001340A9">
        <w:rPr>
          <w:rFonts w:eastAsiaTheme="minorHAnsi"/>
          <w:sz w:val="22"/>
          <w:szCs w:val="22"/>
        </w:rPr>
        <w:t>K</w:t>
      </w:r>
      <w:bookmarkStart w:id="0" w:name="_GoBack"/>
      <w:bookmarkEnd w:id="0"/>
      <w:r w:rsidRPr="005F7677">
        <w:rPr>
          <w:rFonts w:eastAsiaTheme="minorHAnsi"/>
          <w:sz w:val="22"/>
          <w:szCs w:val="22"/>
        </w:rPr>
        <w:t>onkursowej do przeprowadzenia konkursu na</w:t>
      </w:r>
      <w:r w:rsidR="008E69A6">
        <w:rPr>
          <w:rFonts w:eastAsiaTheme="minorHAnsi"/>
          <w:sz w:val="22"/>
          <w:szCs w:val="22"/>
        </w:rPr>
        <w:t> </w:t>
      </w:r>
      <w:r w:rsidRPr="005F7677">
        <w:rPr>
          <w:rFonts w:eastAsiaTheme="minorHAnsi"/>
          <w:sz w:val="22"/>
          <w:szCs w:val="22"/>
        </w:rPr>
        <w:t>stanowisko Dyrektora Samodzielnego Publicznego Gminnego Zakładu Opieki Zdrowotnej w</w:t>
      </w:r>
      <w:r w:rsidR="005F7677">
        <w:rPr>
          <w:rFonts w:eastAsiaTheme="minorHAnsi"/>
          <w:sz w:val="22"/>
          <w:szCs w:val="22"/>
        </w:rPr>
        <w:t> </w:t>
      </w:r>
      <w:r w:rsidRPr="005F7677">
        <w:rPr>
          <w:rFonts w:eastAsiaTheme="minorHAnsi"/>
          <w:sz w:val="22"/>
          <w:szCs w:val="22"/>
        </w:rPr>
        <w:t>Krościenku Wyżnym.</w:t>
      </w:r>
    </w:p>
    <w:p w:rsidR="00F00ED6" w:rsidRPr="005F7677" w:rsidRDefault="00F00ED6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rFonts w:eastAsiaTheme="minorHAnsi"/>
          <w:sz w:val="22"/>
          <w:szCs w:val="22"/>
        </w:rPr>
        <w:t>Podjęcie uchwały w sprawie zmian w uchwale budżetowej Gminy Krościenko Wyżne na</w:t>
      </w:r>
      <w:r w:rsidR="005F7677">
        <w:rPr>
          <w:rFonts w:eastAsiaTheme="minorHAnsi"/>
          <w:sz w:val="22"/>
          <w:szCs w:val="22"/>
        </w:rPr>
        <w:t> </w:t>
      </w:r>
      <w:r w:rsidRPr="005F7677">
        <w:rPr>
          <w:rFonts w:eastAsiaTheme="minorHAnsi"/>
          <w:sz w:val="22"/>
          <w:szCs w:val="22"/>
        </w:rPr>
        <w:t>2014</w:t>
      </w:r>
      <w:r w:rsidR="005F7677">
        <w:rPr>
          <w:rFonts w:eastAsiaTheme="minorHAnsi"/>
          <w:sz w:val="22"/>
          <w:szCs w:val="22"/>
        </w:rPr>
        <w:t> </w:t>
      </w:r>
      <w:r w:rsidRPr="005F7677">
        <w:rPr>
          <w:rFonts w:eastAsiaTheme="minorHAnsi"/>
          <w:sz w:val="22"/>
          <w:szCs w:val="22"/>
        </w:rPr>
        <w:t>rok.</w:t>
      </w:r>
    </w:p>
    <w:p w:rsidR="00405A14" w:rsidRPr="005F7677" w:rsidRDefault="00405A14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Wolne </w:t>
      </w:r>
      <w:r w:rsidRPr="005F7677">
        <w:rPr>
          <w:sz w:val="22"/>
          <w:szCs w:val="22"/>
        </w:rPr>
        <w:t>wnioski, interpelacje i zapytani</w:t>
      </w:r>
      <w:r w:rsidR="0075792A" w:rsidRPr="005F7677">
        <w:rPr>
          <w:sz w:val="22"/>
          <w:szCs w:val="22"/>
          <w:lang w:eastAsia="pl-PL"/>
        </w:rPr>
        <w:t>a.</w:t>
      </w:r>
    </w:p>
    <w:p w:rsidR="00C7200F" w:rsidRPr="005F7677" w:rsidRDefault="00405A14" w:rsidP="00F00ED6">
      <w:pPr>
        <w:numPr>
          <w:ilvl w:val="0"/>
          <w:numId w:val="3"/>
        </w:numPr>
        <w:tabs>
          <w:tab w:val="num" w:pos="1134"/>
        </w:tabs>
        <w:ind w:left="709" w:hanging="425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>Zamknięcie sesji.</w:t>
      </w:r>
    </w:p>
    <w:p w:rsidR="00C7200F" w:rsidRPr="005F7677" w:rsidRDefault="00C7200F" w:rsidP="00405A14">
      <w:pPr>
        <w:ind w:left="709" w:firstLine="0"/>
        <w:rPr>
          <w:sz w:val="22"/>
          <w:szCs w:val="22"/>
          <w:lang w:eastAsia="pl-PL"/>
        </w:rPr>
      </w:pPr>
    </w:p>
    <w:p w:rsidR="00C15614" w:rsidRPr="005F7677" w:rsidRDefault="00C15614" w:rsidP="00C15614">
      <w:pPr>
        <w:ind w:left="284" w:firstLine="0"/>
        <w:rPr>
          <w:sz w:val="22"/>
          <w:szCs w:val="22"/>
          <w:lang w:eastAsia="pl-PL"/>
        </w:rPr>
      </w:pPr>
    </w:p>
    <w:p w:rsidR="00663F25" w:rsidRPr="005F7677" w:rsidRDefault="00663F25" w:rsidP="00C15614">
      <w:pPr>
        <w:ind w:left="709" w:firstLine="0"/>
        <w:rPr>
          <w:sz w:val="22"/>
          <w:szCs w:val="22"/>
          <w:lang w:eastAsia="pl-PL"/>
        </w:rPr>
      </w:pPr>
    </w:p>
    <w:p w:rsidR="00C15614" w:rsidRPr="005F7677" w:rsidRDefault="00C15614" w:rsidP="00AC3B69">
      <w:pPr>
        <w:rPr>
          <w:sz w:val="22"/>
          <w:szCs w:val="22"/>
        </w:rPr>
      </w:pPr>
    </w:p>
    <w:p w:rsidR="003675F9" w:rsidRPr="005F7677" w:rsidRDefault="003675F9" w:rsidP="006B519F">
      <w:pPr>
        <w:ind w:left="0" w:firstLine="0"/>
        <w:rPr>
          <w:sz w:val="22"/>
          <w:szCs w:val="22"/>
          <w:lang w:eastAsia="pl-PL"/>
        </w:rPr>
      </w:pPr>
    </w:p>
    <w:p w:rsidR="00AC2B15" w:rsidRPr="005F7677" w:rsidRDefault="006B519F" w:rsidP="006B519F">
      <w:pPr>
        <w:ind w:left="0" w:firstLine="0"/>
        <w:jc w:val="left"/>
        <w:rPr>
          <w:sz w:val="22"/>
          <w:szCs w:val="22"/>
          <w:lang w:eastAsia="pl-PL"/>
        </w:rPr>
      </w:pPr>
      <w:r w:rsidRPr="005F7677">
        <w:rPr>
          <w:sz w:val="22"/>
          <w:szCs w:val="22"/>
          <w:lang w:eastAsia="pl-PL"/>
        </w:rPr>
        <w:t xml:space="preserve">Krościenko Wyżne, dnia </w:t>
      </w:r>
      <w:r w:rsidR="003844B4" w:rsidRPr="005F7677">
        <w:rPr>
          <w:sz w:val="22"/>
          <w:szCs w:val="22"/>
          <w:lang w:eastAsia="pl-PL"/>
        </w:rPr>
        <w:t>1</w:t>
      </w:r>
      <w:r w:rsidR="005F7677">
        <w:rPr>
          <w:sz w:val="22"/>
          <w:szCs w:val="22"/>
          <w:lang w:eastAsia="pl-PL"/>
        </w:rPr>
        <w:t>9</w:t>
      </w:r>
      <w:r w:rsidR="00695028" w:rsidRPr="005F7677">
        <w:rPr>
          <w:sz w:val="22"/>
          <w:szCs w:val="22"/>
          <w:lang w:eastAsia="pl-PL"/>
        </w:rPr>
        <w:t xml:space="preserve"> </w:t>
      </w:r>
      <w:r w:rsidR="003844B4" w:rsidRPr="005F7677">
        <w:rPr>
          <w:sz w:val="22"/>
          <w:szCs w:val="22"/>
          <w:lang w:eastAsia="pl-PL"/>
        </w:rPr>
        <w:t>marca</w:t>
      </w:r>
      <w:r w:rsidR="00AC3B69" w:rsidRPr="005F7677">
        <w:rPr>
          <w:sz w:val="22"/>
          <w:szCs w:val="22"/>
          <w:lang w:eastAsia="pl-PL"/>
        </w:rPr>
        <w:t xml:space="preserve"> </w:t>
      </w:r>
      <w:r w:rsidRPr="005F7677">
        <w:rPr>
          <w:sz w:val="22"/>
          <w:szCs w:val="22"/>
          <w:lang w:eastAsia="pl-PL"/>
        </w:rPr>
        <w:t>201</w:t>
      </w:r>
      <w:r w:rsidR="00AC3B69" w:rsidRPr="005F7677">
        <w:rPr>
          <w:sz w:val="22"/>
          <w:szCs w:val="22"/>
          <w:lang w:eastAsia="pl-PL"/>
        </w:rPr>
        <w:t>4</w:t>
      </w:r>
      <w:r w:rsidRPr="005F7677">
        <w:rPr>
          <w:sz w:val="22"/>
          <w:szCs w:val="22"/>
          <w:lang w:eastAsia="pl-PL"/>
        </w:rPr>
        <w:t xml:space="preserve"> r. </w:t>
      </w:r>
    </w:p>
    <w:sectPr w:rsidR="00AC2B15" w:rsidRPr="005F7677" w:rsidSect="00F00E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A91"/>
    <w:multiLevelType w:val="hybridMultilevel"/>
    <w:tmpl w:val="F0EABFF8"/>
    <w:lvl w:ilvl="0" w:tplc="39168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842409D"/>
    <w:multiLevelType w:val="hybridMultilevel"/>
    <w:tmpl w:val="4E2204B2"/>
    <w:lvl w:ilvl="0" w:tplc="391681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05503C5"/>
    <w:multiLevelType w:val="hybridMultilevel"/>
    <w:tmpl w:val="0C546D32"/>
    <w:lvl w:ilvl="0" w:tplc="391681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0B74A0B"/>
    <w:multiLevelType w:val="hybridMultilevel"/>
    <w:tmpl w:val="DAE4D5EC"/>
    <w:lvl w:ilvl="0" w:tplc="D2689D3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9974192"/>
    <w:multiLevelType w:val="hybridMultilevel"/>
    <w:tmpl w:val="5BD801C8"/>
    <w:lvl w:ilvl="0" w:tplc="FBD82420">
      <w:start w:val="5"/>
      <w:numFmt w:val="decimal"/>
      <w:lvlText w:val="%1."/>
      <w:lvlJc w:val="left"/>
      <w:pPr>
        <w:ind w:left="3230" w:hanging="360"/>
      </w:pPr>
    </w:lvl>
    <w:lvl w:ilvl="1" w:tplc="04150019">
      <w:start w:val="1"/>
      <w:numFmt w:val="lowerLetter"/>
      <w:lvlText w:val="%2."/>
      <w:lvlJc w:val="left"/>
      <w:pPr>
        <w:ind w:left="3950" w:hanging="360"/>
      </w:pPr>
    </w:lvl>
    <w:lvl w:ilvl="2" w:tplc="0415001B">
      <w:start w:val="1"/>
      <w:numFmt w:val="lowerRoman"/>
      <w:lvlText w:val="%3."/>
      <w:lvlJc w:val="right"/>
      <w:pPr>
        <w:ind w:left="4670" w:hanging="180"/>
      </w:pPr>
    </w:lvl>
    <w:lvl w:ilvl="3" w:tplc="0415000F">
      <w:start w:val="1"/>
      <w:numFmt w:val="decimal"/>
      <w:lvlText w:val="%4."/>
      <w:lvlJc w:val="left"/>
      <w:pPr>
        <w:ind w:left="5390" w:hanging="360"/>
      </w:pPr>
    </w:lvl>
    <w:lvl w:ilvl="4" w:tplc="04150019">
      <w:start w:val="1"/>
      <w:numFmt w:val="lowerLetter"/>
      <w:lvlText w:val="%5."/>
      <w:lvlJc w:val="left"/>
      <w:pPr>
        <w:ind w:left="6110" w:hanging="360"/>
      </w:pPr>
    </w:lvl>
    <w:lvl w:ilvl="5" w:tplc="0415001B">
      <w:start w:val="1"/>
      <w:numFmt w:val="lowerRoman"/>
      <w:lvlText w:val="%6."/>
      <w:lvlJc w:val="right"/>
      <w:pPr>
        <w:ind w:left="6830" w:hanging="180"/>
      </w:pPr>
    </w:lvl>
    <w:lvl w:ilvl="6" w:tplc="0415000F">
      <w:start w:val="1"/>
      <w:numFmt w:val="decimal"/>
      <w:lvlText w:val="%7."/>
      <w:lvlJc w:val="left"/>
      <w:pPr>
        <w:ind w:left="7550" w:hanging="360"/>
      </w:pPr>
    </w:lvl>
    <w:lvl w:ilvl="7" w:tplc="04150019">
      <w:start w:val="1"/>
      <w:numFmt w:val="lowerLetter"/>
      <w:lvlText w:val="%8."/>
      <w:lvlJc w:val="left"/>
      <w:pPr>
        <w:ind w:left="8270" w:hanging="360"/>
      </w:pPr>
    </w:lvl>
    <w:lvl w:ilvl="8" w:tplc="0415001B">
      <w:start w:val="1"/>
      <w:numFmt w:val="lowerRoman"/>
      <w:lvlText w:val="%9."/>
      <w:lvlJc w:val="right"/>
      <w:pPr>
        <w:ind w:left="89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34"/>
    <w:rsid w:val="000055C6"/>
    <w:rsid w:val="00010541"/>
    <w:rsid w:val="000266BE"/>
    <w:rsid w:val="000C4B8C"/>
    <w:rsid w:val="001340A9"/>
    <w:rsid w:val="001610D8"/>
    <w:rsid w:val="001876F6"/>
    <w:rsid w:val="002936B6"/>
    <w:rsid w:val="002961E5"/>
    <w:rsid w:val="002A5556"/>
    <w:rsid w:val="00316034"/>
    <w:rsid w:val="003570D4"/>
    <w:rsid w:val="003617FF"/>
    <w:rsid w:val="003675F9"/>
    <w:rsid w:val="003844B4"/>
    <w:rsid w:val="00397C4F"/>
    <w:rsid w:val="003F63B9"/>
    <w:rsid w:val="00405A14"/>
    <w:rsid w:val="0043501A"/>
    <w:rsid w:val="004B788F"/>
    <w:rsid w:val="00591D17"/>
    <w:rsid w:val="005D1945"/>
    <w:rsid w:val="005F7677"/>
    <w:rsid w:val="006173F8"/>
    <w:rsid w:val="00636E16"/>
    <w:rsid w:val="00663F25"/>
    <w:rsid w:val="0069438E"/>
    <w:rsid w:val="00695028"/>
    <w:rsid w:val="006B519F"/>
    <w:rsid w:val="007306FB"/>
    <w:rsid w:val="0075792A"/>
    <w:rsid w:val="007D4909"/>
    <w:rsid w:val="00844217"/>
    <w:rsid w:val="008C6537"/>
    <w:rsid w:val="008E2ECD"/>
    <w:rsid w:val="008E69A6"/>
    <w:rsid w:val="00941052"/>
    <w:rsid w:val="009625A0"/>
    <w:rsid w:val="009B2547"/>
    <w:rsid w:val="00AC2B15"/>
    <w:rsid w:val="00AC3B69"/>
    <w:rsid w:val="00B36A84"/>
    <w:rsid w:val="00B661BF"/>
    <w:rsid w:val="00B757CF"/>
    <w:rsid w:val="00B84DF8"/>
    <w:rsid w:val="00BD7042"/>
    <w:rsid w:val="00BF44BC"/>
    <w:rsid w:val="00C15614"/>
    <w:rsid w:val="00C43EDE"/>
    <w:rsid w:val="00C7200F"/>
    <w:rsid w:val="00DB6C67"/>
    <w:rsid w:val="00EE1992"/>
    <w:rsid w:val="00F00ED6"/>
    <w:rsid w:val="00F417E5"/>
    <w:rsid w:val="00F42C3E"/>
    <w:rsid w:val="00F6782D"/>
    <w:rsid w:val="00F730C6"/>
    <w:rsid w:val="00FB42D6"/>
    <w:rsid w:val="00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19F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B519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C720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19F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B519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C72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187B-D43C-48B5-99E8-C1976596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UG Krościenko Wyżne</cp:lastModifiedBy>
  <cp:revision>32</cp:revision>
  <cp:lastPrinted>2014-03-18T09:36:00Z</cp:lastPrinted>
  <dcterms:created xsi:type="dcterms:W3CDTF">2013-09-16T07:01:00Z</dcterms:created>
  <dcterms:modified xsi:type="dcterms:W3CDTF">2014-03-18T12:21:00Z</dcterms:modified>
</cp:coreProperties>
</file>