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7F" w:rsidRPr="006072EC" w:rsidRDefault="006072EC" w:rsidP="00322E07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WGOŚ.IV.271.3.3.2019</w:t>
      </w:r>
    </w:p>
    <w:p w:rsidR="00863FAE" w:rsidRPr="006072EC" w:rsidRDefault="00CC6358" w:rsidP="00322E07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oundrect id="Pole tekstowe 217" o:spid="_x0000_s1026" style="position:absolute;left:0;text-align:left;margin-left:2pt;margin-top:6.6pt;width:186pt;height:7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">
            <v:stroke joinstyle="miter"/>
            <v:textbox>
              <w:txbxContent>
                <w:p w:rsidR="00C45D64" w:rsidRDefault="00C45D64" w:rsidP="00C45D64"/>
                <w:p w:rsidR="00C45D64" w:rsidRDefault="00C45D64" w:rsidP="00C45D64">
                  <w:pPr>
                    <w:jc w:val="center"/>
                  </w:pPr>
                </w:p>
                <w:p w:rsidR="00C45D64" w:rsidRDefault="00C45D64" w:rsidP="00C45D64">
                  <w:pPr>
                    <w:jc w:val="center"/>
                  </w:pPr>
                  <w:r>
                    <w:t xml:space="preserve"> </w:t>
                  </w:r>
                </w:p>
                <w:p w:rsidR="00C45D64" w:rsidRDefault="00C45D64" w:rsidP="00C45D64"/>
                <w:p w:rsidR="00C45D64" w:rsidRDefault="00C45D64" w:rsidP="00C45D64">
                  <w:pPr>
                    <w:jc w:val="center"/>
                  </w:pPr>
                  <w:r w:rsidRPr="00660764">
                    <w:t>(pieczęć Wykonawcy)</w:t>
                  </w:r>
                </w:p>
              </w:txbxContent>
            </v:textbox>
            <w10:wrap type="square"/>
          </v:roundrect>
        </w:pict>
      </w:r>
      <w:r w:rsidR="00863FAE" w:rsidRPr="006072EC">
        <w:rPr>
          <w:rFonts w:ascii="Book Antiqua" w:hAnsi="Book Antiqua"/>
          <w:b/>
          <w:bCs/>
          <w:sz w:val="24"/>
          <w:szCs w:val="24"/>
        </w:rPr>
        <w:t>Załącznik nr 2</w:t>
      </w:r>
      <w:r w:rsidR="009711C7" w:rsidRPr="006072EC">
        <w:rPr>
          <w:rFonts w:ascii="Book Antiqua" w:hAnsi="Book Antiqua"/>
          <w:b/>
          <w:bCs/>
          <w:sz w:val="24"/>
          <w:szCs w:val="24"/>
        </w:rPr>
        <w:t>A</w:t>
      </w:r>
      <w:r w:rsidR="00863FAE" w:rsidRPr="006072EC">
        <w:rPr>
          <w:rFonts w:ascii="Book Antiqua" w:hAnsi="Book Antiqua"/>
          <w:b/>
          <w:bCs/>
          <w:sz w:val="24"/>
          <w:szCs w:val="24"/>
        </w:rPr>
        <w:t xml:space="preserve"> do SIWZ</w:t>
      </w:r>
    </w:p>
    <w:p w:rsidR="00C2758D" w:rsidRPr="006072EC" w:rsidRDefault="00C2758D" w:rsidP="00322E07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:rsidR="00863FAE" w:rsidRPr="006072EC" w:rsidRDefault="00863FAE" w:rsidP="00322E07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:rsidR="008A68C1" w:rsidRPr="006072EC" w:rsidRDefault="00863FAE" w:rsidP="00322E07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br/>
      </w:r>
    </w:p>
    <w:p w:rsidR="00322E07" w:rsidRDefault="00322E07" w:rsidP="00322E07">
      <w:pPr>
        <w:autoSpaceDE w:val="0"/>
        <w:autoSpaceDN w:val="0"/>
        <w:adjustRightInd w:val="0"/>
        <w:ind w:left="4678"/>
        <w:jc w:val="both"/>
        <w:rPr>
          <w:rFonts w:ascii="Book Antiqua" w:hAnsi="Book Antiqua"/>
          <w:b/>
          <w:i/>
          <w:sz w:val="28"/>
          <w:szCs w:val="24"/>
        </w:rPr>
      </w:pPr>
    </w:p>
    <w:p w:rsidR="008A68C1" w:rsidRPr="006072EC" w:rsidRDefault="008A68C1" w:rsidP="00322E07">
      <w:pPr>
        <w:autoSpaceDE w:val="0"/>
        <w:autoSpaceDN w:val="0"/>
        <w:adjustRightInd w:val="0"/>
        <w:ind w:left="4678"/>
        <w:jc w:val="both"/>
        <w:rPr>
          <w:rFonts w:ascii="Book Antiqua" w:hAnsi="Book Antiqua"/>
          <w:b/>
          <w:i/>
          <w:sz w:val="28"/>
          <w:szCs w:val="24"/>
        </w:rPr>
      </w:pPr>
      <w:r w:rsidRPr="006072EC">
        <w:rPr>
          <w:rFonts w:ascii="Book Antiqua" w:hAnsi="Book Antiqua"/>
          <w:b/>
          <w:i/>
          <w:sz w:val="28"/>
          <w:szCs w:val="24"/>
        </w:rPr>
        <w:t>Zamawiający:</w:t>
      </w:r>
    </w:p>
    <w:p w:rsidR="008A68C1" w:rsidRPr="006072EC" w:rsidRDefault="008A68C1" w:rsidP="00322E07">
      <w:pPr>
        <w:autoSpaceDE w:val="0"/>
        <w:autoSpaceDN w:val="0"/>
        <w:adjustRightInd w:val="0"/>
        <w:ind w:left="5103"/>
        <w:jc w:val="both"/>
        <w:rPr>
          <w:rFonts w:ascii="Book Antiqua" w:hAnsi="Book Antiqua"/>
          <w:b/>
          <w:i/>
          <w:sz w:val="28"/>
          <w:szCs w:val="24"/>
        </w:rPr>
      </w:pPr>
      <w:r w:rsidRPr="006072EC">
        <w:rPr>
          <w:rFonts w:ascii="Book Antiqua" w:hAnsi="Book Antiqua"/>
          <w:b/>
          <w:i/>
          <w:sz w:val="28"/>
          <w:szCs w:val="24"/>
        </w:rPr>
        <w:t>Gmina Krościenko Wyżne</w:t>
      </w:r>
    </w:p>
    <w:p w:rsidR="008A68C1" w:rsidRPr="006072EC" w:rsidRDefault="008A68C1" w:rsidP="00322E07">
      <w:pPr>
        <w:autoSpaceDE w:val="0"/>
        <w:autoSpaceDN w:val="0"/>
        <w:adjustRightInd w:val="0"/>
        <w:ind w:left="5103"/>
        <w:jc w:val="both"/>
        <w:rPr>
          <w:rFonts w:ascii="Book Antiqua" w:hAnsi="Book Antiqua"/>
          <w:b/>
          <w:i/>
          <w:sz w:val="28"/>
          <w:szCs w:val="24"/>
        </w:rPr>
      </w:pPr>
      <w:r w:rsidRPr="006072EC">
        <w:rPr>
          <w:rFonts w:ascii="Book Antiqua" w:hAnsi="Book Antiqua"/>
          <w:b/>
          <w:i/>
          <w:sz w:val="28"/>
          <w:szCs w:val="24"/>
        </w:rPr>
        <w:t>ul. Południowa 9</w:t>
      </w:r>
    </w:p>
    <w:p w:rsidR="00863FAE" w:rsidRDefault="008A68C1" w:rsidP="00322E07">
      <w:pPr>
        <w:autoSpaceDE w:val="0"/>
        <w:autoSpaceDN w:val="0"/>
        <w:adjustRightInd w:val="0"/>
        <w:ind w:left="5103"/>
        <w:jc w:val="both"/>
        <w:rPr>
          <w:rFonts w:ascii="Book Antiqua" w:hAnsi="Book Antiqua"/>
          <w:b/>
          <w:i/>
          <w:sz w:val="28"/>
          <w:szCs w:val="24"/>
        </w:rPr>
      </w:pPr>
      <w:r w:rsidRPr="006072EC">
        <w:rPr>
          <w:rFonts w:ascii="Book Antiqua" w:hAnsi="Book Antiqua"/>
          <w:b/>
          <w:i/>
          <w:sz w:val="28"/>
          <w:szCs w:val="24"/>
        </w:rPr>
        <w:t>38-422 Krościenko Wyżne</w:t>
      </w:r>
    </w:p>
    <w:p w:rsidR="00322E07" w:rsidRPr="006072EC" w:rsidRDefault="00322E07" w:rsidP="00322E07">
      <w:pPr>
        <w:autoSpaceDE w:val="0"/>
        <w:autoSpaceDN w:val="0"/>
        <w:adjustRightInd w:val="0"/>
        <w:ind w:left="5103"/>
        <w:jc w:val="both"/>
        <w:rPr>
          <w:rFonts w:ascii="Book Antiqua" w:hAnsi="Book Antiqua"/>
          <w:b/>
          <w:i/>
          <w:sz w:val="28"/>
          <w:szCs w:val="24"/>
        </w:rPr>
      </w:pPr>
    </w:p>
    <w:p w:rsidR="008A68C1" w:rsidRPr="006072EC" w:rsidRDefault="008A68C1" w:rsidP="00322E07">
      <w:pPr>
        <w:autoSpaceDE w:val="0"/>
        <w:autoSpaceDN w:val="0"/>
        <w:adjustRightInd w:val="0"/>
        <w:ind w:left="5670"/>
        <w:jc w:val="both"/>
        <w:rPr>
          <w:rFonts w:ascii="Book Antiqua" w:hAnsi="Book Antiqua"/>
          <w:sz w:val="14"/>
          <w:szCs w:val="24"/>
        </w:rPr>
      </w:pPr>
    </w:p>
    <w:p w:rsidR="00863FAE" w:rsidRPr="006072EC" w:rsidRDefault="00863FAE" w:rsidP="00322E0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8"/>
          <w:szCs w:val="24"/>
        </w:rPr>
      </w:pPr>
      <w:r w:rsidRPr="006072EC">
        <w:rPr>
          <w:rFonts w:ascii="Book Antiqua" w:hAnsi="Book Antiqua"/>
          <w:b/>
          <w:bCs/>
          <w:sz w:val="28"/>
          <w:szCs w:val="24"/>
        </w:rPr>
        <w:t>Oświadczenie Wykonawcy</w:t>
      </w:r>
    </w:p>
    <w:p w:rsidR="00DE7002" w:rsidRPr="006072EC" w:rsidRDefault="00DE7002" w:rsidP="00322E07">
      <w:pPr>
        <w:jc w:val="center"/>
        <w:rPr>
          <w:rFonts w:ascii="Book Antiqua" w:eastAsiaTheme="minorHAnsi" w:hAnsi="Book Antiqua"/>
          <w:b/>
          <w:sz w:val="24"/>
          <w:lang w:eastAsia="en-US"/>
        </w:rPr>
      </w:pPr>
      <w:r w:rsidRPr="006072EC">
        <w:rPr>
          <w:rFonts w:ascii="Book Antiqua" w:eastAsiaTheme="minorHAnsi" w:hAnsi="Book Antiqua"/>
          <w:b/>
          <w:sz w:val="24"/>
          <w:lang w:eastAsia="en-US"/>
        </w:rPr>
        <w:t xml:space="preserve">składane na podstawie art. 25a ust. 1 ustawy z dnia 29 stycznia 2004 r. </w:t>
      </w:r>
    </w:p>
    <w:p w:rsidR="00DE7002" w:rsidRDefault="00DE7002" w:rsidP="00322E07">
      <w:pPr>
        <w:jc w:val="center"/>
        <w:rPr>
          <w:rFonts w:ascii="Book Antiqua" w:eastAsiaTheme="minorHAnsi" w:hAnsi="Book Antiqua"/>
          <w:b/>
          <w:sz w:val="24"/>
          <w:lang w:eastAsia="en-US"/>
        </w:rPr>
      </w:pPr>
      <w:r w:rsidRPr="006072EC">
        <w:rPr>
          <w:rFonts w:ascii="Book Antiqua" w:eastAsiaTheme="minorHAnsi" w:hAnsi="Book Antiqua"/>
          <w:b/>
          <w:sz w:val="24"/>
          <w:lang w:eastAsia="en-US"/>
        </w:rPr>
        <w:t xml:space="preserve"> Prawo zamówień publicznych</w:t>
      </w:r>
      <w:r w:rsidR="006072EC">
        <w:rPr>
          <w:rFonts w:ascii="Book Antiqua" w:eastAsiaTheme="minorHAnsi" w:hAnsi="Book Antiqua"/>
          <w:b/>
          <w:sz w:val="24"/>
          <w:lang w:eastAsia="en-US"/>
        </w:rPr>
        <w:t xml:space="preserve"> </w:t>
      </w:r>
      <w:r w:rsidR="006072EC" w:rsidRPr="006072EC">
        <w:rPr>
          <w:rFonts w:ascii="Book Antiqua" w:eastAsiaTheme="minorHAnsi" w:hAnsi="Book Antiqua"/>
          <w:b/>
          <w:sz w:val="24"/>
          <w:lang w:eastAsia="en-US"/>
        </w:rPr>
        <w:t>(</w:t>
      </w:r>
      <w:r w:rsidR="006072EC" w:rsidRPr="006072EC">
        <w:rPr>
          <w:rFonts w:ascii="Book Antiqua" w:eastAsiaTheme="minorHAnsi" w:hAnsi="Book Antiqua"/>
          <w:b/>
          <w:bCs/>
          <w:sz w:val="24"/>
          <w:lang w:eastAsia="en-US"/>
        </w:rPr>
        <w:t>Dz. U. z 2019 r., poz. 1843</w:t>
      </w:r>
      <w:r w:rsidR="006072EC" w:rsidRPr="006072EC">
        <w:rPr>
          <w:rFonts w:ascii="Book Antiqua" w:eastAsiaTheme="minorHAnsi" w:hAnsi="Book Antiqua"/>
          <w:b/>
          <w:sz w:val="24"/>
          <w:lang w:eastAsia="en-US"/>
        </w:rPr>
        <w:t>)</w:t>
      </w:r>
      <w:r w:rsidRPr="006072EC">
        <w:rPr>
          <w:rFonts w:ascii="Book Antiqua" w:eastAsiaTheme="minorHAnsi" w:hAnsi="Book Antiqua"/>
          <w:b/>
          <w:sz w:val="24"/>
          <w:lang w:eastAsia="en-US"/>
        </w:rPr>
        <w:t xml:space="preserve"> (dalej jako: ustawa </w:t>
      </w:r>
      <w:proofErr w:type="spellStart"/>
      <w:r w:rsidRPr="006072EC">
        <w:rPr>
          <w:rFonts w:ascii="Book Antiqua" w:eastAsiaTheme="minorHAnsi" w:hAnsi="Book Antiqua"/>
          <w:b/>
          <w:sz w:val="24"/>
          <w:lang w:eastAsia="en-US"/>
        </w:rPr>
        <w:t>Pzp</w:t>
      </w:r>
      <w:proofErr w:type="spellEnd"/>
      <w:r w:rsidRPr="006072EC">
        <w:rPr>
          <w:rFonts w:ascii="Book Antiqua" w:eastAsiaTheme="minorHAnsi" w:hAnsi="Book Antiqua"/>
          <w:b/>
          <w:sz w:val="24"/>
          <w:lang w:eastAsia="en-US"/>
        </w:rPr>
        <w:t xml:space="preserve">), </w:t>
      </w:r>
    </w:p>
    <w:p w:rsidR="00322E07" w:rsidRPr="006072EC" w:rsidRDefault="00322E07" w:rsidP="00322E07">
      <w:pPr>
        <w:jc w:val="center"/>
        <w:rPr>
          <w:rFonts w:ascii="Book Antiqua" w:eastAsiaTheme="minorHAnsi" w:hAnsi="Book Antiqua"/>
          <w:b/>
          <w:sz w:val="24"/>
          <w:lang w:eastAsia="en-US"/>
        </w:rPr>
      </w:pPr>
    </w:p>
    <w:p w:rsidR="00DE7002" w:rsidRPr="006072EC" w:rsidRDefault="00DE7002" w:rsidP="00322E07">
      <w:pPr>
        <w:jc w:val="center"/>
        <w:rPr>
          <w:rFonts w:ascii="Book Antiqua" w:eastAsiaTheme="minorHAnsi" w:hAnsi="Book Antiqua"/>
          <w:b/>
          <w:sz w:val="22"/>
          <w:szCs w:val="22"/>
          <w:u w:val="single"/>
          <w:lang w:eastAsia="en-US"/>
        </w:rPr>
      </w:pPr>
      <w:r w:rsidRPr="006072EC">
        <w:rPr>
          <w:rFonts w:ascii="Book Antiqua" w:eastAsiaTheme="minorHAnsi" w:hAnsi="Book Antiqua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DE7002" w:rsidRPr="006072EC" w:rsidRDefault="002607FC" w:rsidP="00322E07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4"/>
        </w:rPr>
      </w:pPr>
      <w:r w:rsidRPr="006072EC">
        <w:rPr>
          <w:rFonts w:ascii="Book Antiqua" w:hAnsi="Book Antiqua"/>
          <w:b/>
          <w:sz w:val="24"/>
        </w:rPr>
        <w:t xml:space="preserve">W przypadku </w:t>
      </w:r>
      <w:r w:rsidRPr="006072EC">
        <w:rPr>
          <w:rStyle w:val="Uwydatnienie"/>
          <w:rFonts w:ascii="Book Antiqua" w:hAnsi="Book Antiqua"/>
          <w:b/>
          <w:i w:val="0"/>
          <w:sz w:val="24"/>
        </w:rPr>
        <w:t>wspólnego</w:t>
      </w:r>
      <w:r w:rsidRPr="006072EC">
        <w:rPr>
          <w:rFonts w:ascii="Book Antiqua" w:hAnsi="Book Antiqua"/>
          <w:b/>
          <w:sz w:val="24"/>
        </w:rPr>
        <w:t xml:space="preserve"> ubiegania się</w:t>
      </w:r>
      <w:r w:rsidR="00A928E5" w:rsidRPr="006072EC">
        <w:rPr>
          <w:rFonts w:ascii="Book Antiqua" w:hAnsi="Book Antiqua"/>
          <w:b/>
          <w:sz w:val="24"/>
        </w:rPr>
        <w:t xml:space="preserve"> o zamówienie przez wykonawców</w:t>
      </w:r>
      <w:r w:rsidRPr="006072EC">
        <w:rPr>
          <w:rFonts w:ascii="Book Antiqua" w:hAnsi="Book Antiqua"/>
          <w:b/>
          <w:sz w:val="24"/>
        </w:rPr>
        <w:t xml:space="preserve"> oświadczenie składa każdy z wykonawców wspólnie ubiegających się o zamówienie. Dokumenty te potwierdzają brak podstaw wykluczenia w zakresie, w którym każdy z wykonawców wykazuje brak podstaw wykluczenia.</w:t>
      </w:r>
    </w:p>
    <w:p w:rsidR="002607FC" w:rsidRDefault="002607FC" w:rsidP="00322E0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18"/>
          <w:szCs w:val="24"/>
        </w:rPr>
      </w:pPr>
    </w:p>
    <w:p w:rsidR="00322E07" w:rsidRPr="006072EC" w:rsidRDefault="00322E07" w:rsidP="00322E07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18"/>
          <w:szCs w:val="24"/>
        </w:rPr>
      </w:pPr>
    </w:p>
    <w:p w:rsidR="00863FAE" w:rsidRPr="006072EC" w:rsidRDefault="00863FAE" w:rsidP="00322E07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"/>
          <w:szCs w:val="24"/>
        </w:rPr>
      </w:pPr>
    </w:p>
    <w:p w:rsidR="00DE7002" w:rsidRPr="006072EC" w:rsidRDefault="00637C42" w:rsidP="00322E07">
      <w:pPr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Na potrzeby postępowania o udzielenie zamówienia publicznego </w:t>
      </w:r>
      <w:r w:rsidR="00DE7002"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pn. </w:t>
      </w:r>
      <w:r w:rsidR="00CF7EFC" w:rsidRPr="006072EC">
        <w:rPr>
          <w:rFonts w:ascii="Book Antiqua" w:hAnsi="Book Antiqua"/>
          <w:b/>
          <w:bCs/>
          <w:color w:val="000000"/>
          <w:sz w:val="24"/>
          <w:szCs w:val="24"/>
        </w:rPr>
        <w:t>„</w:t>
      </w:r>
      <w:r w:rsidR="006072EC" w:rsidRPr="006072EC">
        <w:rPr>
          <w:rFonts w:ascii="Book Antiqua" w:hAnsi="Book Antiqua"/>
          <w:b/>
          <w:bCs/>
          <w:color w:val="000000"/>
          <w:sz w:val="24"/>
          <w:szCs w:val="24"/>
        </w:rPr>
        <w:t xml:space="preserve">Odbiór odpadów komunalnych z terenu Gminy Krościenko Wyżne w </w:t>
      </w:r>
      <w:bookmarkStart w:id="0" w:name="_GoBack"/>
      <w:bookmarkEnd w:id="0"/>
      <w:r w:rsidR="006072EC" w:rsidRPr="006072EC">
        <w:rPr>
          <w:rFonts w:ascii="Book Antiqua" w:hAnsi="Book Antiqua"/>
          <w:b/>
          <w:bCs/>
          <w:color w:val="000000"/>
          <w:sz w:val="24"/>
          <w:szCs w:val="24"/>
        </w:rPr>
        <w:t xml:space="preserve">2020 r. – CZĘŚĆ …………… </w:t>
      </w:r>
      <w:r w:rsidR="006072EC" w:rsidRPr="006072EC">
        <w:rPr>
          <w:rFonts w:ascii="Book Antiqua" w:hAnsi="Book Antiqua"/>
          <w:b/>
          <w:bCs/>
          <w:iCs/>
          <w:color w:val="000000"/>
          <w:sz w:val="24"/>
          <w:szCs w:val="24"/>
        </w:rPr>
        <w:t>(należy wpisać nr części, której dotyczy oferta I, II lub III)</w:t>
      </w:r>
      <w:r w:rsidR="00CF7EFC" w:rsidRPr="006072EC">
        <w:rPr>
          <w:rFonts w:ascii="Book Antiqua" w:hAnsi="Book Antiqua"/>
          <w:b/>
          <w:bCs/>
          <w:color w:val="000000"/>
          <w:sz w:val="24"/>
          <w:szCs w:val="24"/>
        </w:rPr>
        <w:t>”</w:t>
      </w:r>
      <w:r w:rsidRPr="006072EC">
        <w:rPr>
          <w:rFonts w:ascii="Book Antiqua" w:eastAsiaTheme="minorHAnsi" w:hAnsi="Book Antiqua"/>
          <w:i/>
          <w:sz w:val="24"/>
          <w:lang w:eastAsia="en-US"/>
        </w:rPr>
        <w:t xml:space="preserve"> 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prowadzonego przez </w:t>
      </w:r>
      <w:r w:rsidR="00D53C4F" w:rsidRPr="006072EC">
        <w:rPr>
          <w:rFonts w:ascii="Book Antiqua" w:hAnsi="Book Antiqua"/>
          <w:sz w:val="24"/>
          <w:szCs w:val="24"/>
        </w:rPr>
        <w:t>Gminę Krościenko Wyżne</w:t>
      </w:r>
      <w:r w:rsidR="00DE7002" w:rsidRPr="006072EC">
        <w:rPr>
          <w:rFonts w:ascii="Book Antiqua" w:hAnsi="Book Antiqua"/>
          <w:sz w:val="22"/>
          <w:szCs w:val="24"/>
        </w:rPr>
        <w:t xml:space="preserve"> </w:t>
      </w:r>
      <w:r w:rsidR="00DE7002" w:rsidRPr="006072EC">
        <w:rPr>
          <w:rFonts w:ascii="Book Antiqua" w:hAnsi="Book Antiqua"/>
          <w:sz w:val="24"/>
          <w:szCs w:val="24"/>
        </w:rPr>
        <w:t>ja</w:t>
      </w:r>
      <w:r w:rsidR="00D53C4F" w:rsidRPr="006072EC">
        <w:rPr>
          <w:rFonts w:ascii="Book Antiqua" w:hAnsi="Book Antiqua"/>
          <w:sz w:val="24"/>
          <w:szCs w:val="24"/>
        </w:rPr>
        <w:t>/my</w:t>
      </w:r>
      <w:r w:rsidR="00DE7002" w:rsidRPr="006072EC">
        <w:rPr>
          <w:rFonts w:ascii="Book Antiqua" w:hAnsi="Book Antiqua"/>
          <w:sz w:val="24"/>
          <w:szCs w:val="24"/>
        </w:rPr>
        <w:t xml:space="preserve"> niżej po</w:t>
      </w:r>
      <w:r w:rsidR="0076643D" w:rsidRPr="006072EC">
        <w:rPr>
          <w:rFonts w:ascii="Book Antiqua" w:hAnsi="Book Antiqua"/>
          <w:sz w:val="24"/>
          <w:szCs w:val="24"/>
        </w:rPr>
        <w:t>dpisany/i, reprezentując firmę:</w:t>
      </w:r>
      <w:r w:rsidR="00A84628" w:rsidRPr="006072EC">
        <w:rPr>
          <w:rFonts w:ascii="Book Antiqua" w:hAnsi="Book Antiqua"/>
          <w:sz w:val="24"/>
          <w:szCs w:val="24"/>
        </w:rPr>
        <w:t xml:space="preserve"> …………………………………</w:t>
      </w:r>
      <w:r w:rsidR="00DE7002" w:rsidRPr="006072EC">
        <w:rPr>
          <w:rFonts w:ascii="Book Antiqua" w:hAnsi="Book Antiqua"/>
          <w:sz w:val="24"/>
          <w:szCs w:val="24"/>
        </w:rPr>
        <w:t>…………………………………………..………</w:t>
      </w:r>
      <w:r w:rsidR="00D53C4F" w:rsidRPr="006072EC">
        <w:rPr>
          <w:rFonts w:ascii="Book Antiqua" w:hAnsi="Book Antiqua"/>
          <w:sz w:val="24"/>
          <w:szCs w:val="24"/>
        </w:rPr>
        <w:t>…….</w:t>
      </w:r>
      <w:r w:rsidR="00DE7002" w:rsidRPr="006072EC">
        <w:rPr>
          <w:rFonts w:ascii="Book Antiqua" w:hAnsi="Book Antiqua"/>
          <w:sz w:val="24"/>
          <w:szCs w:val="24"/>
        </w:rPr>
        <w:t>……...……</w:t>
      </w:r>
    </w:p>
    <w:p w:rsidR="00637C42" w:rsidRDefault="00DE7002" w:rsidP="00322E07">
      <w:pPr>
        <w:autoSpaceDE w:val="0"/>
        <w:autoSpaceDN w:val="0"/>
        <w:adjustRightInd w:val="0"/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6072EC">
        <w:rPr>
          <w:rFonts w:ascii="Book Antiqua" w:hAnsi="Book Antiqua"/>
          <w:sz w:val="24"/>
          <w:szCs w:val="24"/>
        </w:rPr>
        <w:t>jako właściciel / wpisany</w:t>
      </w:r>
      <w:r w:rsidR="009A77C8" w:rsidRPr="006072EC">
        <w:rPr>
          <w:rFonts w:ascii="Book Antiqua" w:hAnsi="Book Antiqua"/>
          <w:sz w:val="24"/>
          <w:szCs w:val="24"/>
        </w:rPr>
        <w:t>/i</w:t>
      </w:r>
      <w:r w:rsidRPr="006072EC">
        <w:rPr>
          <w:rFonts w:ascii="Book Antiqua" w:hAnsi="Book Antiqua"/>
          <w:sz w:val="24"/>
          <w:szCs w:val="24"/>
        </w:rPr>
        <w:t xml:space="preserve"> w odpowiednich dokumentach rejestrowych / upoważniony/</w:t>
      </w:r>
      <w:proofErr w:type="spellStart"/>
      <w:r w:rsidRPr="006072EC">
        <w:rPr>
          <w:rFonts w:ascii="Book Antiqua" w:hAnsi="Book Antiqua"/>
          <w:sz w:val="24"/>
          <w:szCs w:val="24"/>
        </w:rPr>
        <w:t>eni</w:t>
      </w:r>
      <w:proofErr w:type="spellEnd"/>
      <w:r w:rsidRPr="006072EC">
        <w:rPr>
          <w:rFonts w:ascii="Book Antiqua" w:hAnsi="Book Antiqua"/>
          <w:sz w:val="24"/>
          <w:szCs w:val="24"/>
        </w:rPr>
        <w:t xml:space="preserve"> na piśmie w imieniu reprezentowanej przeze mnie/nas firmy</w:t>
      </w:r>
      <w:r w:rsidR="009A77C8" w:rsidRPr="006072EC">
        <w:rPr>
          <w:rFonts w:ascii="Book Antiqua" w:hAnsi="Book Antiqua"/>
          <w:sz w:val="24"/>
          <w:szCs w:val="24"/>
        </w:rPr>
        <w:t xml:space="preserve"> </w:t>
      </w:r>
      <w:r w:rsidR="00637C42" w:rsidRPr="006072EC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9A77C8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="00637C42" w:rsidRPr="006072EC">
        <w:rPr>
          <w:rFonts w:ascii="Book Antiqua" w:eastAsiaTheme="minorHAnsi" w:hAnsi="Book Antiqua"/>
          <w:sz w:val="24"/>
          <w:szCs w:val="21"/>
          <w:lang w:eastAsia="en-US"/>
        </w:rPr>
        <w:t>, co następuje:</w:t>
      </w:r>
    </w:p>
    <w:p w:rsidR="00322E07" w:rsidRPr="006072EC" w:rsidRDefault="00322E07" w:rsidP="00322E07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:rsidR="00637C42" w:rsidRPr="006072EC" w:rsidRDefault="00637C42" w:rsidP="00322E07">
      <w:pPr>
        <w:jc w:val="both"/>
        <w:rPr>
          <w:rFonts w:ascii="Book Antiqua" w:eastAsiaTheme="minorHAnsi" w:hAnsi="Book Antiqua"/>
          <w:sz w:val="8"/>
          <w:szCs w:val="22"/>
          <w:lang w:eastAsia="en-US"/>
        </w:rPr>
      </w:pPr>
    </w:p>
    <w:p w:rsidR="00637C42" w:rsidRPr="006072EC" w:rsidRDefault="00637C42" w:rsidP="00322E07">
      <w:pPr>
        <w:shd w:val="clear" w:color="auto" w:fill="BFBFBF" w:themeFill="background1" w:themeFillShade="BF"/>
        <w:rPr>
          <w:rFonts w:ascii="Book Antiqua" w:eastAsiaTheme="minorHAnsi" w:hAnsi="Book Antiqua"/>
          <w:b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>OŚWIADCZENIA DOTYCZĄCE WYKONAWCY:</w:t>
      </w:r>
    </w:p>
    <w:p w:rsidR="007B40EB" w:rsidRPr="006072EC" w:rsidRDefault="00637C42" w:rsidP="00322E07">
      <w:pPr>
        <w:numPr>
          <w:ilvl w:val="0"/>
          <w:numId w:val="11"/>
        </w:numPr>
        <w:ind w:left="426"/>
        <w:contextualSpacing/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7B40EB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, że nie podlegam</w:t>
      </w:r>
      <w:r w:rsidR="007B40EB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wykluczeniu z postępowania na podstawie 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br/>
        <w:t>art. 24 ust 1 pkt 12-2</w:t>
      </w:r>
      <w:r w:rsidR="009A77C8" w:rsidRPr="006072EC">
        <w:rPr>
          <w:rFonts w:ascii="Book Antiqua" w:eastAsiaTheme="minorHAnsi" w:hAnsi="Book Antiqua"/>
          <w:sz w:val="24"/>
          <w:szCs w:val="21"/>
          <w:lang w:eastAsia="en-US"/>
        </w:rPr>
        <w:t>2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ustawy 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Pzp</w:t>
      </w:r>
      <w:proofErr w:type="spellEnd"/>
      <w:r w:rsidRPr="006072EC">
        <w:rPr>
          <w:rFonts w:ascii="Book Antiqua" w:eastAsiaTheme="minorHAnsi" w:hAnsi="Book Antiqua"/>
          <w:sz w:val="24"/>
          <w:szCs w:val="21"/>
          <w:lang w:eastAsia="en-US"/>
        </w:rPr>
        <w:t>.</w:t>
      </w:r>
    </w:p>
    <w:p w:rsidR="00637C42" w:rsidRPr="006072EC" w:rsidRDefault="00637C42" w:rsidP="00322E07">
      <w:pPr>
        <w:numPr>
          <w:ilvl w:val="0"/>
          <w:numId w:val="11"/>
        </w:numPr>
        <w:ind w:left="426"/>
        <w:contextualSpacing/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7B40EB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, że nie podlegam</w:t>
      </w:r>
      <w:r w:rsidR="007B40EB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wykluczeniu z postępowania na podstawie 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br/>
        <w:t xml:space="preserve">art. 24 ust. 5 ustawy 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Pzp</w:t>
      </w:r>
      <w:proofErr w:type="spellEnd"/>
      <w:r w:rsidRPr="006072EC">
        <w:rPr>
          <w:rFonts w:ascii="Book Antiqua" w:eastAsiaTheme="minorHAnsi" w:hAnsi="Book Antiqua"/>
          <w:szCs w:val="16"/>
          <w:lang w:eastAsia="en-US"/>
        </w:rPr>
        <w:t>.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i/>
          <w:sz w:val="2"/>
          <w:lang w:eastAsia="en-US"/>
        </w:rPr>
      </w:pPr>
    </w:p>
    <w:p w:rsidR="002D2A01" w:rsidRPr="006072EC" w:rsidRDefault="002D2A01" w:rsidP="00322E07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2D2A01" w:rsidRPr="006072EC" w:rsidRDefault="002D2A01" w:rsidP="00322E07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 xml:space="preserve">             </w:t>
      </w:r>
      <w:r w:rsidRPr="006072EC">
        <w:rPr>
          <w:rFonts w:ascii="Book Antiqua" w:hAnsi="Book Antiqua"/>
          <w:sz w:val="18"/>
          <w:szCs w:val="18"/>
        </w:rPr>
        <w:t>(miejscowość</w:t>
      </w:r>
      <w:r w:rsidRPr="006072EC">
        <w:rPr>
          <w:rFonts w:ascii="Book Antiqua" w:hAnsi="Book Antiqua"/>
          <w:sz w:val="18"/>
          <w:szCs w:val="24"/>
        </w:rPr>
        <w:t>)</w:t>
      </w:r>
      <w:r w:rsidRPr="006072EC">
        <w:rPr>
          <w:rFonts w:ascii="Book Antiqua" w:hAnsi="Book Antiqua"/>
          <w:sz w:val="24"/>
          <w:szCs w:val="24"/>
        </w:rPr>
        <w:t xml:space="preserve">                              </w:t>
      </w:r>
      <w:r w:rsidRPr="006072EC">
        <w:rPr>
          <w:rFonts w:ascii="Book Antiqua" w:hAnsi="Book Antiqua"/>
          <w:sz w:val="18"/>
          <w:szCs w:val="24"/>
        </w:rPr>
        <w:t>(data)</w:t>
      </w:r>
      <w:r w:rsidRPr="006072EC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2D2A01" w:rsidRPr="006072EC" w:rsidRDefault="002D2A01" w:rsidP="00322E07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24"/>
          <w:szCs w:val="24"/>
        </w:rPr>
        <w:tab/>
      </w:r>
      <w:r w:rsidRPr="006072EC">
        <w:rPr>
          <w:rFonts w:ascii="Book Antiqua" w:hAnsi="Book Antiqua"/>
          <w:sz w:val="18"/>
          <w:szCs w:val="18"/>
        </w:rPr>
        <w:t>(podpis osoby / osób / uprawnionej</w:t>
      </w:r>
    </w:p>
    <w:p w:rsidR="002D2A01" w:rsidRDefault="002D2A01" w:rsidP="00322E07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18"/>
          <w:szCs w:val="18"/>
        </w:rPr>
        <w:tab/>
        <w:t>do reprezentowania Wykonawcy)</w:t>
      </w:r>
    </w:p>
    <w:p w:rsidR="00322E07" w:rsidRPr="006072EC" w:rsidRDefault="00322E07" w:rsidP="00322E07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</w:p>
    <w:p w:rsidR="00637C42" w:rsidRPr="006072EC" w:rsidRDefault="00637C42" w:rsidP="00322E07">
      <w:pPr>
        <w:ind w:left="5664" w:firstLine="708"/>
        <w:jc w:val="both"/>
        <w:rPr>
          <w:rFonts w:ascii="Book Antiqua" w:eastAsiaTheme="minorHAnsi" w:hAnsi="Book Antiqua"/>
          <w:i/>
          <w:sz w:val="6"/>
          <w:szCs w:val="18"/>
          <w:lang w:eastAsia="en-US"/>
        </w:rPr>
      </w:pPr>
    </w:p>
    <w:p w:rsidR="002D2A01" w:rsidRPr="006072EC" w:rsidRDefault="00637C42" w:rsidP="00322E07">
      <w:pPr>
        <w:ind w:left="426"/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256B1C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, że zachodzą w stosunku do mnie</w:t>
      </w:r>
      <w:r w:rsidR="00256B1C" w:rsidRPr="006072EC">
        <w:rPr>
          <w:rFonts w:ascii="Book Antiqua" w:eastAsiaTheme="minorHAnsi" w:hAnsi="Book Antiqua"/>
          <w:sz w:val="24"/>
          <w:szCs w:val="21"/>
          <w:lang w:eastAsia="en-US"/>
        </w:rPr>
        <w:t>/nas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podstawy wykluczenia z</w:t>
      </w:r>
      <w:r w:rsidR="00322E07">
        <w:rPr>
          <w:rFonts w:ascii="Book Antiqua" w:eastAsiaTheme="minorHAnsi" w:hAnsi="Book Antiqua"/>
          <w:sz w:val="24"/>
          <w:szCs w:val="21"/>
          <w:lang w:eastAsia="en-US"/>
        </w:rPr>
        <w:t> 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postępowania na podstawie art. …………. ustawy 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Pzp</w:t>
      </w:r>
      <w:proofErr w:type="spellEnd"/>
      <w:r w:rsidRPr="006072EC">
        <w:rPr>
          <w:rFonts w:ascii="Book Antiqua" w:eastAsiaTheme="minorHAnsi" w:hAnsi="Book Antiqua"/>
          <w:sz w:val="24"/>
          <w:lang w:eastAsia="en-US"/>
        </w:rPr>
        <w:t xml:space="preserve"> </w:t>
      </w:r>
      <w:r w:rsidRPr="006072EC">
        <w:rPr>
          <w:rFonts w:ascii="Book Antiqua" w:eastAsiaTheme="minorHAnsi" w:hAnsi="Book Antiqua"/>
          <w:i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6072EC">
        <w:rPr>
          <w:rFonts w:ascii="Book Antiqua" w:eastAsiaTheme="minorHAnsi" w:hAnsi="Book Antiqua"/>
          <w:i/>
          <w:szCs w:val="16"/>
          <w:lang w:eastAsia="en-US"/>
        </w:rPr>
        <w:t>Pzp</w:t>
      </w:r>
      <w:proofErr w:type="spellEnd"/>
      <w:r w:rsidRPr="006072EC">
        <w:rPr>
          <w:rFonts w:ascii="Book Antiqua" w:eastAsiaTheme="minorHAnsi" w:hAnsi="Book Antiqua"/>
          <w:i/>
          <w:szCs w:val="16"/>
          <w:lang w:eastAsia="en-US"/>
        </w:rPr>
        <w:t>).</w:t>
      </w:r>
      <w:r w:rsidRPr="006072EC">
        <w:rPr>
          <w:rFonts w:ascii="Book Antiqua" w:eastAsiaTheme="minorHAnsi" w:hAnsi="Book Antiqua"/>
          <w:sz w:val="24"/>
          <w:lang w:eastAsia="en-US"/>
        </w:rPr>
        <w:t xml:space="preserve"> 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Jednocześnie oświadczam</w:t>
      </w:r>
      <w:r w:rsidR="00256B1C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, że w związku z</w:t>
      </w:r>
      <w:r w:rsidR="00814A26" w:rsidRPr="006072EC">
        <w:rPr>
          <w:rFonts w:ascii="Book Antiqua" w:eastAsiaTheme="minorHAnsi" w:hAnsi="Book Antiqua"/>
          <w:sz w:val="24"/>
          <w:szCs w:val="21"/>
          <w:lang w:eastAsia="en-US"/>
        </w:rPr>
        <w:t> 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ww. okolicznością, na podstawie art. 24 ust. 8 ustawy 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Pzp</w:t>
      </w:r>
      <w:proofErr w:type="spellEnd"/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podjąłem</w:t>
      </w:r>
      <w:r w:rsidR="00256B1C" w:rsidRPr="006072EC">
        <w:rPr>
          <w:rFonts w:ascii="Book Antiqua" w:eastAsiaTheme="minorHAnsi" w:hAnsi="Book Antiqua"/>
          <w:sz w:val="24"/>
          <w:szCs w:val="21"/>
          <w:lang w:eastAsia="en-US"/>
        </w:rPr>
        <w:t>/podjęliśmy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następujące środki naprawcze: ……</w:t>
      </w:r>
      <w:r w:rsidR="00256B1C" w:rsidRPr="006072EC">
        <w:rPr>
          <w:rFonts w:ascii="Book Antiqua" w:eastAsiaTheme="minorHAnsi" w:hAnsi="Book Antiqua"/>
          <w:sz w:val="24"/>
          <w:szCs w:val="21"/>
          <w:lang w:eastAsia="en-US"/>
        </w:rPr>
        <w:t>……………………………………</w:t>
      </w:r>
      <w:r w:rsidR="002D2A01" w:rsidRPr="006072EC">
        <w:rPr>
          <w:rFonts w:ascii="Book Antiqua" w:eastAsiaTheme="minorHAnsi" w:hAnsi="Book Antiqua"/>
          <w:sz w:val="24"/>
          <w:szCs w:val="21"/>
          <w:lang w:eastAsia="en-US"/>
        </w:rPr>
        <w:t>…………………………</w:t>
      </w:r>
    </w:p>
    <w:p w:rsidR="002D2A01" w:rsidRPr="006072EC" w:rsidRDefault="002D2A01" w:rsidP="00322E07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4"/>
          <w:szCs w:val="24"/>
        </w:rPr>
      </w:pPr>
    </w:p>
    <w:p w:rsidR="002D2A01" w:rsidRPr="006072EC" w:rsidRDefault="002D2A01" w:rsidP="00322E07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2D2A01" w:rsidRPr="006072EC" w:rsidRDefault="002D2A01" w:rsidP="00322E07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 xml:space="preserve">             </w:t>
      </w:r>
      <w:r w:rsidRPr="006072EC">
        <w:rPr>
          <w:rFonts w:ascii="Book Antiqua" w:hAnsi="Book Antiqua"/>
          <w:sz w:val="18"/>
          <w:szCs w:val="18"/>
        </w:rPr>
        <w:t>(miejscowość</w:t>
      </w:r>
      <w:r w:rsidRPr="006072EC">
        <w:rPr>
          <w:rFonts w:ascii="Book Antiqua" w:hAnsi="Book Antiqua"/>
          <w:sz w:val="18"/>
          <w:szCs w:val="24"/>
        </w:rPr>
        <w:t>)</w:t>
      </w:r>
      <w:r w:rsidRPr="006072EC">
        <w:rPr>
          <w:rFonts w:ascii="Book Antiqua" w:hAnsi="Book Antiqua"/>
          <w:sz w:val="24"/>
          <w:szCs w:val="24"/>
        </w:rPr>
        <w:t xml:space="preserve">                              </w:t>
      </w:r>
      <w:r w:rsidRPr="006072EC">
        <w:rPr>
          <w:rFonts w:ascii="Book Antiqua" w:hAnsi="Book Antiqua"/>
          <w:sz w:val="18"/>
          <w:szCs w:val="24"/>
        </w:rPr>
        <w:t>(data)</w:t>
      </w:r>
      <w:r w:rsidRPr="006072EC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2D2A01" w:rsidRPr="006072EC" w:rsidRDefault="002D2A01" w:rsidP="00322E07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24"/>
          <w:szCs w:val="24"/>
        </w:rPr>
        <w:tab/>
      </w:r>
      <w:r w:rsidRPr="006072EC">
        <w:rPr>
          <w:rFonts w:ascii="Book Antiqua" w:hAnsi="Book Antiqua"/>
          <w:sz w:val="18"/>
          <w:szCs w:val="18"/>
        </w:rPr>
        <w:t>(podpis osoby / osób / uprawnionej</w:t>
      </w:r>
    </w:p>
    <w:p w:rsidR="00322E07" w:rsidRDefault="002D2A01" w:rsidP="00322E07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18"/>
          <w:szCs w:val="18"/>
        </w:rPr>
        <w:tab/>
        <w:t>do reprezentowania Wykonawcy)</w:t>
      </w:r>
    </w:p>
    <w:p w:rsidR="00322E07" w:rsidRDefault="00322E07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br w:type="page"/>
      </w:r>
    </w:p>
    <w:p w:rsidR="002D2A01" w:rsidRPr="006072EC" w:rsidRDefault="002D2A01" w:rsidP="00322E07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</w:p>
    <w:p w:rsidR="0038437B" w:rsidRPr="006072EC" w:rsidRDefault="0038437B" w:rsidP="00322E07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</w:p>
    <w:p w:rsidR="00637C42" w:rsidRPr="006072EC" w:rsidRDefault="00637C42" w:rsidP="00322E07">
      <w:pPr>
        <w:shd w:val="clear" w:color="auto" w:fill="BFBFBF" w:themeFill="background1" w:themeFillShade="BF"/>
        <w:jc w:val="both"/>
        <w:rPr>
          <w:rFonts w:ascii="Book Antiqua" w:eastAsiaTheme="minorHAnsi" w:hAnsi="Book Antiqua"/>
          <w:b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>OŚWIADCZENIE DOTYCZĄCE PODMIOTU</w:t>
      </w:r>
      <w:r w:rsidR="00B71EAF"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>/ÓW</w:t>
      </w:r>
      <w:r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>, NA KTÓREGO</w:t>
      </w:r>
      <w:r w:rsidR="00B71EAF"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>/</w:t>
      </w:r>
      <w:proofErr w:type="spellStart"/>
      <w:r w:rsidR="00B71EAF"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>YCH</w:t>
      </w:r>
      <w:proofErr w:type="spellEnd"/>
      <w:r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 xml:space="preserve"> ZASOBY POWOŁUJE SIĘ WYKONAWCA: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b/>
          <w:sz w:val="28"/>
          <w:szCs w:val="22"/>
          <w:lang w:eastAsia="en-US"/>
        </w:rPr>
      </w:pPr>
    </w:p>
    <w:p w:rsidR="00637C42" w:rsidRPr="006072EC" w:rsidRDefault="00637C42" w:rsidP="00322E07">
      <w:pPr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B71EAF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, że w stosunku do podmiotu/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tów</w:t>
      </w:r>
      <w:proofErr w:type="spellEnd"/>
      <w:r w:rsidRPr="006072EC">
        <w:rPr>
          <w:rFonts w:ascii="Book Antiqua" w:eastAsiaTheme="minorHAnsi" w:hAnsi="Book Antiqua"/>
          <w:sz w:val="24"/>
          <w:szCs w:val="21"/>
          <w:lang w:eastAsia="en-US"/>
        </w:rPr>
        <w:t>, na którego/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ych</w:t>
      </w:r>
      <w:proofErr w:type="spellEnd"/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zasoby powołuję się</w:t>
      </w:r>
      <w:r w:rsidR="00256B1C" w:rsidRPr="006072EC">
        <w:rPr>
          <w:rFonts w:ascii="Book Antiqua" w:eastAsiaTheme="minorHAnsi" w:hAnsi="Book Antiqua"/>
          <w:sz w:val="24"/>
          <w:szCs w:val="21"/>
          <w:lang w:eastAsia="en-US"/>
        </w:rPr>
        <w:t>/powołujemy się</w:t>
      </w:r>
      <w:r w:rsidR="00C17E19"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w</w:t>
      </w:r>
      <w:r w:rsidR="00814A26" w:rsidRPr="006072EC">
        <w:rPr>
          <w:rFonts w:ascii="Book Antiqua" w:eastAsiaTheme="minorHAnsi" w:hAnsi="Book Antiqua"/>
          <w:sz w:val="24"/>
          <w:szCs w:val="21"/>
          <w:lang w:eastAsia="en-US"/>
        </w:rPr>
        <w:t> </w:t>
      </w:r>
      <w:r w:rsidR="002F0935" w:rsidRPr="006072EC">
        <w:rPr>
          <w:rFonts w:ascii="Book Antiqua" w:eastAsiaTheme="minorHAnsi" w:hAnsi="Book Antiqua"/>
          <w:sz w:val="24"/>
          <w:szCs w:val="21"/>
          <w:lang w:eastAsia="en-US"/>
        </w:rPr>
        <w:t>niniejszym postępowaniu</w:t>
      </w:r>
      <w:r w:rsidRPr="006072EC">
        <w:rPr>
          <w:rFonts w:ascii="Book Antiqua" w:eastAsiaTheme="minorHAnsi" w:hAnsi="Book Antiqua"/>
          <w:i/>
          <w:sz w:val="24"/>
          <w:lang w:eastAsia="en-US"/>
        </w:rPr>
        <w:t xml:space="preserve"> 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nie zachodzą podstawy wykluczenia z postępowania o udzielenie zamówienia.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sz w:val="24"/>
          <w:lang w:eastAsia="en-US"/>
        </w:rPr>
      </w:pPr>
    </w:p>
    <w:p w:rsidR="00256B1C" w:rsidRPr="006072EC" w:rsidRDefault="00256B1C" w:rsidP="00322E07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256B1C" w:rsidRPr="006072EC" w:rsidRDefault="00256B1C" w:rsidP="00322E07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 xml:space="preserve">             </w:t>
      </w:r>
      <w:r w:rsidRPr="006072EC">
        <w:rPr>
          <w:rFonts w:ascii="Book Antiqua" w:hAnsi="Book Antiqua"/>
          <w:sz w:val="18"/>
          <w:szCs w:val="18"/>
        </w:rPr>
        <w:t>(miejscowość</w:t>
      </w:r>
      <w:r w:rsidRPr="006072EC">
        <w:rPr>
          <w:rFonts w:ascii="Book Antiqua" w:hAnsi="Book Antiqua"/>
          <w:sz w:val="18"/>
          <w:szCs w:val="24"/>
        </w:rPr>
        <w:t>)</w:t>
      </w:r>
      <w:r w:rsidRPr="006072EC">
        <w:rPr>
          <w:rFonts w:ascii="Book Antiqua" w:hAnsi="Book Antiqua"/>
          <w:sz w:val="24"/>
          <w:szCs w:val="24"/>
        </w:rPr>
        <w:t xml:space="preserve">                              </w:t>
      </w:r>
      <w:r w:rsidRPr="006072EC">
        <w:rPr>
          <w:rFonts w:ascii="Book Antiqua" w:hAnsi="Book Antiqua"/>
          <w:sz w:val="18"/>
          <w:szCs w:val="24"/>
        </w:rPr>
        <w:t>(data)</w:t>
      </w:r>
      <w:r w:rsidRPr="006072EC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256B1C" w:rsidRPr="006072EC" w:rsidRDefault="00256B1C" w:rsidP="00322E07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24"/>
          <w:szCs w:val="24"/>
        </w:rPr>
        <w:tab/>
      </w:r>
      <w:r w:rsidRPr="006072EC">
        <w:rPr>
          <w:rFonts w:ascii="Book Antiqua" w:hAnsi="Book Antiqua"/>
          <w:sz w:val="18"/>
          <w:szCs w:val="18"/>
        </w:rPr>
        <w:t>(podpis osoby / osób / uprawnionej</w:t>
      </w:r>
    </w:p>
    <w:p w:rsidR="00256B1C" w:rsidRPr="006072EC" w:rsidRDefault="00256B1C" w:rsidP="00322E07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18"/>
          <w:szCs w:val="18"/>
        </w:rPr>
        <w:tab/>
        <w:t>do reprezentowania Wykonawcy)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b/>
          <w:sz w:val="28"/>
          <w:szCs w:val="22"/>
          <w:lang w:eastAsia="en-US"/>
        </w:rPr>
      </w:pPr>
    </w:p>
    <w:p w:rsidR="00637C42" w:rsidRPr="006072EC" w:rsidRDefault="00637C42" w:rsidP="00322E07">
      <w:pPr>
        <w:shd w:val="clear" w:color="auto" w:fill="BFBFBF" w:themeFill="background1" w:themeFillShade="BF"/>
        <w:jc w:val="both"/>
        <w:rPr>
          <w:rFonts w:ascii="Book Antiqua" w:eastAsiaTheme="minorHAnsi" w:hAnsi="Book Antiqua"/>
          <w:b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>OŚWIADCZENIE DOTYCZĄCE PODWYKONAWCY NIEBĘDĄCEGO PODMIOTEM, NA KTÓREGO ZASOBY POWOŁUJE SIĘ WYKONAWCA: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b/>
          <w:sz w:val="28"/>
          <w:szCs w:val="22"/>
          <w:lang w:eastAsia="en-US"/>
        </w:rPr>
      </w:pPr>
    </w:p>
    <w:p w:rsidR="00637C42" w:rsidRPr="006072EC" w:rsidRDefault="00637C42" w:rsidP="00322E07">
      <w:pPr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A32DBB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, że w stosunku do podmiotu/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tów</w:t>
      </w:r>
      <w:proofErr w:type="spellEnd"/>
      <w:r w:rsidRPr="006072EC">
        <w:rPr>
          <w:rFonts w:ascii="Book Antiqua" w:eastAsiaTheme="minorHAnsi" w:hAnsi="Book Antiqua"/>
          <w:sz w:val="24"/>
          <w:szCs w:val="21"/>
          <w:lang w:eastAsia="en-US"/>
        </w:rPr>
        <w:t>, będącego/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ych</w:t>
      </w:r>
      <w:proofErr w:type="spellEnd"/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 podwykonawcą/</w:t>
      </w:r>
      <w:proofErr w:type="spellStart"/>
      <w:r w:rsidRPr="006072EC">
        <w:rPr>
          <w:rFonts w:ascii="Book Antiqua" w:eastAsiaTheme="minorHAnsi" w:hAnsi="Book Antiqua"/>
          <w:sz w:val="24"/>
          <w:szCs w:val="21"/>
          <w:lang w:eastAsia="en-US"/>
        </w:rPr>
        <w:t>ami</w:t>
      </w:r>
      <w:proofErr w:type="spellEnd"/>
      <w:r w:rsidRPr="006072EC">
        <w:rPr>
          <w:rFonts w:ascii="Book Antiqua" w:eastAsiaTheme="minorHAnsi" w:hAnsi="Book Antiqua"/>
          <w:sz w:val="24"/>
          <w:szCs w:val="21"/>
          <w:lang w:eastAsia="en-US"/>
        </w:rPr>
        <w:t>: nie</w:t>
      </w:r>
      <w:r w:rsidRPr="006072EC">
        <w:rPr>
          <w:rFonts w:ascii="Book Antiqua" w:eastAsiaTheme="minorHAnsi" w:hAnsi="Book Antiqua"/>
          <w:szCs w:val="16"/>
          <w:lang w:eastAsia="en-US"/>
        </w:rPr>
        <w:t xml:space="preserve"> 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>zachodzą podstawy wykluczenia z postępowania o udzielenie zamówienia.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sz w:val="24"/>
          <w:lang w:eastAsia="en-US"/>
        </w:rPr>
      </w:pPr>
    </w:p>
    <w:p w:rsidR="00A32DBB" w:rsidRPr="006072EC" w:rsidRDefault="00A32DBB" w:rsidP="00322E07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A32DBB" w:rsidRPr="006072EC" w:rsidRDefault="00A32DBB" w:rsidP="00322E07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 xml:space="preserve">             </w:t>
      </w:r>
      <w:r w:rsidRPr="006072EC">
        <w:rPr>
          <w:rFonts w:ascii="Book Antiqua" w:hAnsi="Book Antiqua"/>
          <w:sz w:val="18"/>
          <w:szCs w:val="18"/>
        </w:rPr>
        <w:t>(miejscowość</w:t>
      </w:r>
      <w:r w:rsidRPr="006072EC">
        <w:rPr>
          <w:rFonts w:ascii="Book Antiqua" w:hAnsi="Book Antiqua"/>
          <w:sz w:val="18"/>
          <w:szCs w:val="24"/>
        </w:rPr>
        <w:t>)</w:t>
      </w:r>
      <w:r w:rsidRPr="006072EC">
        <w:rPr>
          <w:rFonts w:ascii="Book Antiqua" w:hAnsi="Book Antiqua"/>
          <w:sz w:val="24"/>
          <w:szCs w:val="24"/>
        </w:rPr>
        <w:t xml:space="preserve">                              </w:t>
      </w:r>
      <w:r w:rsidRPr="006072EC">
        <w:rPr>
          <w:rFonts w:ascii="Book Antiqua" w:hAnsi="Book Antiqua"/>
          <w:sz w:val="18"/>
          <w:szCs w:val="24"/>
        </w:rPr>
        <w:t>(data)</w:t>
      </w:r>
      <w:r w:rsidRPr="006072EC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A32DBB" w:rsidRPr="006072EC" w:rsidRDefault="00A32DBB" w:rsidP="00322E07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24"/>
          <w:szCs w:val="24"/>
        </w:rPr>
        <w:tab/>
      </w:r>
      <w:r w:rsidRPr="006072EC">
        <w:rPr>
          <w:rFonts w:ascii="Book Antiqua" w:hAnsi="Book Antiqua"/>
          <w:sz w:val="18"/>
          <w:szCs w:val="18"/>
        </w:rPr>
        <w:t>(podpis osoby / osób / uprawnionej</w:t>
      </w:r>
    </w:p>
    <w:p w:rsidR="00A32DBB" w:rsidRPr="006072EC" w:rsidRDefault="00A32DBB" w:rsidP="00322E07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18"/>
          <w:szCs w:val="18"/>
        </w:rPr>
        <w:tab/>
        <w:t>do reprezentowania Wykonawcy)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i/>
          <w:sz w:val="28"/>
          <w:szCs w:val="22"/>
          <w:lang w:eastAsia="en-US"/>
        </w:rPr>
      </w:pPr>
    </w:p>
    <w:p w:rsidR="00637C42" w:rsidRPr="006072EC" w:rsidRDefault="00637C42" w:rsidP="00322E07">
      <w:pPr>
        <w:shd w:val="clear" w:color="auto" w:fill="BFBFBF" w:themeFill="background1" w:themeFillShade="BF"/>
        <w:jc w:val="both"/>
        <w:rPr>
          <w:rFonts w:ascii="Book Antiqua" w:eastAsiaTheme="minorHAnsi" w:hAnsi="Book Antiqua"/>
          <w:b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b/>
          <w:sz w:val="24"/>
          <w:szCs w:val="21"/>
          <w:lang w:eastAsia="en-US"/>
        </w:rPr>
        <w:t>OŚWIADCZENIE DOTYCZĄCE PODANYCH INFORMACJI: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b/>
          <w:sz w:val="28"/>
          <w:szCs w:val="22"/>
          <w:lang w:eastAsia="en-US"/>
        </w:rPr>
      </w:pPr>
    </w:p>
    <w:p w:rsidR="00637C42" w:rsidRPr="006072EC" w:rsidRDefault="00637C42" w:rsidP="00322E07">
      <w:pPr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6072EC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A32DBB" w:rsidRPr="006072EC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t xml:space="preserve">, że wszystkie informacje podane w powyższych oświadczeniach są aktualne </w:t>
      </w:r>
      <w:r w:rsidRPr="006072EC">
        <w:rPr>
          <w:rFonts w:ascii="Book Antiqua" w:eastAsiaTheme="minorHAnsi" w:hAnsi="Book Antiqua"/>
          <w:sz w:val="24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37C42" w:rsidRPr="006072EC" w:rsidRDefault="00637C42" w:rsidP="00322E07">
      <w:pPr>
        <w:jc w:val="both"/>
        <w:rPr>
          <w:rFonts w:ascii="Book Antiqua" w:eastAsiaTheme="minorHAnsi" w:hAnsi="Book Antiqua"/>
          <w:sz w:val="24"/>
          <w:lang w:eastAsia="en-US"/>
        </w:rPr>
      </w:pPr>
    </w:p>
    <w:p w:rsidR="00A32DBB" w:rsidRPr="006072EC" w:rsidRDefault="00A32DBB" w:rsidP="00322E07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A32DBB" w:rsidRPr="006072EC" w:rsidRDefault="00A32DBB" w:rsidP="00322E07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6072EC">
        <w:rPr>
          <w:rFonts w:ascii="Book Antiqua" w:hAnsi="Book Antiqua"/>
          <w:sz w:val="24"/>
          <w:szCs w:val="24"/>
        </w:rPr>
        <w:t xml:space="preserve">             </w:t>
      </w:r>
      <w:r w:rsidRPr="006072EC">
        <w:rPr>
          <w:rFonts w:ascii="Book Antiqua" w:hAnsi="Book Antiqua"/>
          <w:sz w:val="18"/>
          <w:szCs w:val="18"/>
        </w:rPr>
        <w:t>(miejscowość</w:t>
      </w:r>
      <w:r w:rsidRPr="006072EC">
        <w:rPr>
          <w:rFonts w:ascii="Book Antiqua" w:hAnsi="Book Antiqua"/>
          <w:sz w:val="18"/>
          <w:szCs w:val="24"/>
        </w:rPr>
        <w:t>)</w:t>
      </w:r>
      <w:r w:rsidRPr="006072EC">
        <w:rPr>
          <w:rFonts w:ascii="Book Antiqua" w:hAnsi="Book Antiqua"/>
          <w:sz w:val="24"/>
          <w:szCs w:val="24"/>
        </w:rPr>
        <w:t xml:space="preserve">                              </w:t>
      </w:r>
      <w:r w:rsidRPr="006072EC">
        <w:rPr>
          <w:rFonts w:ascii="Book Antiqua" w:hAnsi="Book Antiqua"/>
          <w:sz w:val="18"/>
          <w:szCs w:val="24"/>
        </w:rPr>
        <w:t>(data)</w:t>
      </w:r>
      <w:r w:rsidRPr="006072EC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A32DBB" w:rsidRPr="006072EC" w:rsidRDefault="00A32DBB" w:rsidP="00322E07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24"/>
          <w:szCs w:val="24"/>
        </w:rPr>
        <w:tab/>
      </w:r>
      <w:r w:rsidRPr="006072EC">
        <w:rPr>
          <w:rFonts w:ascii="Book Antiqua" w:hAnsi="Book Antiqua"/>
          <w:sz w:val="18"/>
          <w:szCs w:val="18"/>
        </w:rPr>
        <w:t>(podpis osoby / osób / uprawnionej</w:t>
      </w:r>
    </w:p>
    <w:p w:rsidR="00A32DBB" w:rsidRPr="006072EC" w:rsidRDefault="00A32DBB" w:rsidP="00322E07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6072EC">
        <w:rPr>
          <w:rFonts w:ascii="Book Antiqua" w:hAnsi="Book Antiqua"/>
          <w:sz w:val="18"/>
          <w:szCs w:val="18"/>
        </w:rPr>
        <w:tab/>
        <w:t>do reprezentowania Wykonawcy)</w:t>
      </w:r>
    </w:p>
    <w:p w:rsidR="00393A6B" w:rsidRPr="006072EC" w:rsidRDefault="00393A6B" w:rsidP="00322E07">
      <w:pPr>
        <w:jc w:val="both"/>
        <w:rPr>
          <w:rFonts w:ascii="Book Antiqua" w:hAnsi="Book Antiqua"/>
          <w:sz w:val="24"/>
        </w:rPr>
      </w:pPr>
    </w:p>
    <w:sectPr w:rsidR="00393A6B" w:rsidRPr="006072EC" w:rsidSect="00DC6F8E">
      <w:pgSz w:w="11907" w:h="16839" w:code="9"/>
      <w:pgMar w:top="426" w:right="850" w:bottom="284" w:left="851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0AEC7236"/>
    <w:lvl w:ilvl="0" w:tplc="01A68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3CF9"/>
    <w:multiLevelType w:val="hybridMultilevel"/>
    <w:tmpl w:val="D3923F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07473A"/>
    <w:multiLevelType w:val="hybridMultilevel"/>
    <w:tmpl w:val="557CD140"/>
    <w:lvl w:ilvl="0" w:tplc="FE9AF5B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53A4A"/>
    <w:multiLevelType w:val="hybridMultilevel"/>
    <w:tmpl w:val="B7DE6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31B5"/>
    <w:multiLevelType w:val="hybridMultilevel"/>
    <w:tmpl w:val="F0F0B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115D8"/>
    <w:multiLevelType w:val="hybridMultilevel"/>
    <w:tmpl w:val="232CCD90"/>
    <w:lvl w:ilvl="0" w:tplc="812CD4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A01E2"/>
    <w:multiLevelType w:val="hybridMultilevel"/>
    <w:tmpl w:val="D3923F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29F0904"/>
    <w:multiLevelType w:val="hybridMultilevel"/>
    <w:tmpl w:val="D9E00EFA"/>
    <w:lvl w:ilvl="0" w:tplc="5A887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F651E"/>
    <w:multiLevelType w:val="hybridMultilevel"/>
    <w:tmpl w:val="F7E47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54709"/>
    <w:multiLevelType w:val="hybridMultilevel"/>
    <w:tmpl w:val="F0F0B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63FAE"/>
    <w:rsid w:val="00012A17"/>
    <w:rsid w:val="0010088A"/>
    <w:rsid w:val="00102698"/>
    <w:rsid w:val="00102B24"/>
    <w:rsid w:val="00104EE2"/>
    <w:rsid w:val="00123E66"/>
    <w:rsid w:val="00176720"/>
    <w:rsid w:val="00184A07"/>
    <w:rsid w:val="001C1C6F"/>
    <w:rsid w:val="001D22AB"/>
    <w:rsid w:val="001E3643"/>
    <w:rsid w:val="00221B69"/>
    <w:rsid w:val="00235FDE"/>
    <w:rsid w:val="00246F8C"/>
    <w:rsid w:val="00252D03"/>
    <w:rsid w:val="00256B1C"/>
    <w:rsid w:val="002607FC"/>
    <w:rsid w:val="00274E27"/>
    <w:rsid w:val="00276902"/>
    <w:rsid w:val="002B682C"/>
    <w:rsid w:val="002C162C"/>
    <w:rsid w:val="002D11C1"/>
    <w:rsid w:val="002D2A01"/>
    <w:rsid w:val="002F0935"/>
    <w:rsid w:val="00322E07"/>
    <w:rsid w:val="00342D48"/>
    <w:rsid w:val="0038437B"/>
    <w:rsid w:val="00393A6B"/>
    <w:rsid w:val="003A188D"/>
    <w:rsid w:val="003A74B3"/>
    <w:rsid w:val="003C1282"/>
    <w:rsid w:val="003F6A7F"/>
    <w:rsid w:val="00426D04"/>
    <w:rsid w:val="0044616B"/>
    <w:rsid w:val="00473484"/>
    <w:rsid w:val="004C7F5F"/>
    <w:rsid w:val="004E3CE0"/>
    <w:rsid w:val="00511C49"/>
    <w:rsid w:val="005201D0"/>
    <w:rsid w:val="00527BD9"/>
    <w:rsid w:val="00531FEF"/>
    <w:rsid w:val="00553C61"/>
    <w:rsid w:val="00593591"/>
    <w:rsid w:val="005E1068"/>
    <w:rsid w:val="006072EC"/>
    <w:rsid w:val="00637C42"/>
    <w:rsid w:val="00643865"/>
    <w:rsid w:val="00645F74"/>
    <w:rsid w:val="00667F87"/>
    <w:rsid w:val="00671D04"/>
    <w:rsid w:val="006B1E82"/>
    <w:rsid w:val="006D1D32"/>
    <w:rsid w:val="0070169E"/>
    <w:rsid w:val="007041A5"/>
    <w:rsid w:val="007253DF"/>
    <w:rsid w:val="0073786E"/>
    <w:rsid w:val="00737F60"/>
    <w:rsid w:val="00740211"/>
    <w:rsid w:val="007644B5"/>
    <w:rsid w:val="0076643D"/>
    <w:rsid w:val="007842B4"/>
    <w:rsid w:val="007B1CDA"/>
    <w:rsid w:val="007B40EB"/>
    <w:rsid w:val="007B7C0C"/>
    <w:rsid w:val="007C0C53"/>
    <w:rsid w:val="007D12CA"/>
    <w:rsid w:val="007D4E11"/>
    <w:rsid w:val="007E3C1B"/>
    <w:rsid w:val="007F54AD"/>
    <w:rsid w:val="0081325D"/>
    <w:rsid w:val="00814A26"/>
    <w:rsid w:val="008206A0"/>
    <w:rsid w:val="00844E5C"/>
    <w:rsid w:val="008507BF"/>
    <w:rsid w:val="00851352"/>
    <w:rsid w:val="00863FAE"/>
    <w:rsid w:val="008833DA"/>
    <w:rsid w:val="008A68C1"/>
    <w:rsid w:val="008C7992"/>
    <w:rsid w:val="008D7DBD"/>
    <w:rsid w:val="00910DF5"/>
    <w:rsid w:val="009241E1"/>
    <w:rsid w:val="0093021D"/>
    <w:rsid w:val="009711C7"/>
    <w:rsid w:val="00986763"/>
    <w:rsid w:val="009A3EB3"/>
    <w:rsid w:val="009A77C8"/>
    <w:rsid w:val="009C7886"/>
    <w:rsid w:val="00A0664B"/>
    <w:rsid w:val="00A26E56"/>
    <w:rsid w:val="00A32DBB"/>
    <w:rsid w:val="00A40652"/>
    <w:rsid w:val="00A5119C"/>
    <w:rsid w:val="00A66DAD"/>
    <w:rsid w:val="00A7280F"/>
    <w:rsid w:val="00A72989"/>
    <w:rsid w:val="00A84628"/>
    <w:rsid w:val="00A902B9"/>
    <w:rsid w:val="00A928E5"/>
    <w:rsid w:val="00A95FD3"/>
    <w:rsid w:val="00AB0A12"/>
    <w:rsid w:val="00AD03A7"/>
    <w:rsid w:val="00AE2911"/>
    <w:rsid w:val="00B00923"/>
    <w:rsid w:val="00B13BA6"/>
    <w:rsid w:val="00B15C5F"/>
    <w:rsid w:val="00B30732"/>
    <w:rsid w:val="00B5225C"/>
    <w:rsid w:val="00B53A70"/>
    <w:rsid w:val="00B71EAF"/>
    <w:rsid w:val="00B76246"/>
    <w:rsid w:val="00BA0540"/>
    <w:rsid w:val="00BC2C8B"/>
    <w:rsid w:val="00BE5417"/>
    <w:rsid w:val="00BE663B"/>
    <w:rsid w:val="00C1100A"/>
    <w:rsid w:val="00C17E19"/>
    <w:rsid w:val="00C2553C"/>
    <w:rsid w:val="00C2758D"/>
    <w:rsid w:val="00C30843"/>
    <w:rsid w:val="00C45D64"/>
    <w:rsid w:val="00C47C97"/>
    <w:rsid w:val="00C522B3"/>
    <w:rsid w:val="00C57F41"/>
    <w:rsid w:val="00C751A7"/>
    <w:rsid w:val="00CC6358"/>
    <w:rsid w:val="00CF7EFC"/>
    <w:rsid w:val="00D04B25"/>
    <w:rsid w:val="00D1281A"/>
    <w:rsid w:val="00D22EB5"/>
    <w:rsid w:val="00D42E43"/>
    <w:rsid w:val="00D53C4F"/>
    <w:rsid w:val="00D976BB"/>
    <w:rsid w:val="00DA1400"/>
    <w:rsid w:val="00DC6F8E"/>
    <w:rsid w:val="00DD60BA"/>
    <w:rsid w:val="00DE0DA9"/>
    <w:rsid w:val="00DE47C8"/>
    <w:rsid w:val="00DE7002"/>
    <w:rsid w:val="00E3761E"/>
    <w:rsid w:val="00E4221D"/>
    <w:rsid w:val="00E425C0"/>
    <w:rsid w:val="00E554D7"/>
    <w:rsid w:val="00E6182E"/>
    <w:rsid w:val="00E6740D"/>
    <w:rsid w:val="00E769E2"/>
    <w:rsid w:val="00EA787F"/>
    <w:rsid w:val="00EC2389"/>
    <w:rsid w:val="00EE2020"/>
    <w:rsid w:val="00EF3E27"/>
    <w:rsid w:val="00EF5E71"/>
    <w:rsid w:val="00EF7AC9"/>
    <w:rsid w:val="00F26C13"/>
    <w:rsid w:val="00F316F3"/>
    <w:rsid w:val="00F37705"/>
    <w:rsid w:val="00F7356E"/>
    <w:rsid w:val="00F95FEC"/>
    <w:rsid w:val="00F96752"/>
    <w:rsid w:val="00FA087E"/>
    <w:rsid w:val="00FB5FB0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688D770-6081-43F0-BB7A-52CF737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253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7356E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25C0"/>
    <w:pPr>
      <w:ind w:left="720"/>
      <w:contextualSpacing/>
    </w:pPr>
  </w:style>
  <w:style w:type="table" w:styleId="Tabela-Siatka">
    <w:name w:val="Table Grid"/>
    <w:basedOn w:val="Standardowy"/>
    <w:rsid w:val="00E4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60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793D-86AB-40D5-9EB3-802201D4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Mariusz Lorens</cp:lastModifiedBy>
  <cp:revision>31</cp:revision>
  <cp:lastPrinted>2016-10-11T12:33:00Z</cp:lastPrinted>
  <dcterms:created xsi:type="dcterms:W3CDTF">2016-11-16T08:25:00Z</dcterms:created>
  <dcterms:modified xsi:type="dcterms:W3CDTF">2019-11-12T08:50:00Z</dcterms:modified>
</cp:coreProperties>
</file>