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055561" w:rsidP="003F6A7F">
      <w:pPr>
        <w:spacing w:line="288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WGOŚ.IV.271.3.8</w:t>
      </w:r>
      <w:r w:rsidR="005E3EFB">
        <w:rPr>
          <w:rFonts w:ascii="Book Antiqua" w:hAnsi="Book Antiqua"/>
          <w:b/>
          <w:sz w:val="24"/>
          <w:szCs w:val="24"/>
        </w:rPr>
        <w:t>.2020</w:t>
      </w:r>
    </w:p>
    <w:p w:rsidR="00863FAE" w:rsidRPr="0073613F" w:rsidRDefault="007E2943" w:rsidP="00863FAE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Pr="00055561" w:rsidRDefault="00C45D64" w:rsidP="00C45D64">
                  <w:pPr>
                    <w:jc w:val="center"/>
                    <w:rPr>
                      <w:rFonts w:ascii="Book Antiqua" w:hAnsi="Book Antiqua"/>
                    </w:rPr>
                  </w:pPr>
                  <w:r w:rsidRPr="00055561">
                    <w:rPr>
                      <w:rFonts w:ascii="Book Antiqua" w:hAnsi="Book Antiqua"/>
                    </w:rPr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DE7002" w:rsidRPr="0073613F" w:rsidRDefault="00DE7002" w:rsidP="00DE7002">
      <w:pPr>
        <w:spacing w:before="120" w:line="360" w:lineRule="auto"/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3613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73613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5E3EFB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5E3EFB" w:rsidRPr="005E3EFB">
        <w:rPr>
          <w:rFonts w:ascii="Book Antiqua" w:hAnsi="Book Antiqua"/>
          <w:b/>
          <w:bCs/>
          <w:iCs/>
          <w:color w:val="000000"/>
          <w:sz w:val="24"/>
          <w:szCs w:val="24"/>
        </w:rPr>
        <w:t>„</w:t>
      </w:r>
      <w:r w:rsidR="00B63071" w:rsidRPr="00B63071">
        <w:rPr>
          <w:rFonts w:ascii="Book Antiqua" w:hAnsi="Book Antiqua"/>
          <w:b/>
          <w:bCs/>
          <w:iCs/>
          <w:color w:val="000000"/>
          <w:sz w:val="24"/>
          <w:szCs w:val="24"/>
        </w:rPr>
        <w:t>Wykonanie kompletnej wielobranżowej dokumentacji projektowo-kosztorysowej budowy budynku użyteczności publicznej w Krościenku Wyżnym</w:t>
      </w:r>
      <w:bookmarkStart w:id="0" w:name="_GoBack"/>
      <w:bookmarkEnd w:id="0"/>
      <w:r w:rsidR="00055561">
        <w:rPr>
          <w:rFonts w:ascii="Book Antiqua" w:hAnsi="Book Antiqua"/>
          <w:b/>
          <w:bCs/>
          <w:iCs/>
          <w:color w:val="000000"/>
          <w:sz w:val="24"/>
          <w:szCs w:val="24"/>
        </w:rPr>
        <w:t>”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DC6F8E">
      <w:pPr>
        <w:spacing w:line="360" w:lineRule="auto"/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lastRenderedPageBreak/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8437B" w:rsidRPr="0073613F" w:rsidRDefault="0038437B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256B1C" w:rsidRPr="0073613F" w:rsidRDefault="00256B1C" w:rsidP="00256B1C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256B1C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A32DBB">
      <w:pPr>
        <w:spacing w:line="360" w:lineRule="auto"/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055561"/>
    <w:rsid w:val="0010088A"/>
    <w:rsid w:val="00102698"/>
    <w:rsid w:val="00102B24"/>
    <w:rsid w:val="00104EE2"/>
    <w:rsid w:val="00123E66"/>
    <w:rsid w:val="00162BBA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5E3EFB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613F"/>
    <w:rsid w:val="0073786E"/>
    <w:rsid w:val="00737F60"/>
    <w:rsid w:val="00740211"/>
    <w:rsid w:val="00747026"/>
    <w:rsid w:val="0076643D"/>
    <w:rsid w:val="007842B4"/>
    <w:rsid w:val="00786D8C"/>
    <w:rsid w:val="007B1CDA"/>
    <w:rsid w:val="007B40EB"/>
    <w:rsid w:val="007B7C0C"/>
    <w:rsid w:val="007C0C53"/>
    <w:rsid w:val="007D12CA"/>
    <w:rsid w:val="007D4E11"/>
    <w:rsid w:val="007E2943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66F49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56F26"/>
    <w:rsid w:val="00B63071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3B97-3AE1-49BD-87E2-DB865CA0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36</cp:revision>
  <cp:lastPrinted>2020-09-10T10:45:00Z</cp:lastPrinted>
  <dcterms:created xsi:type="dcterms:W3CDTF">2016-11-16T08:25:00Z</dcterms:created>
  <dcterms:modified xsi:type="dcterms:W3CDTF">2020-09-10T10:49:00Z</dcterms:modified>
</cp:coreProperties>
</file>