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08F06" w14:textId="77777777" w:rsidR="003232C1" w:rsidRDefault="003232C1" w:rsidP="003232C1">
      <w:pPr>
        <w:rPr>
          <w:rFonts w:ascii="Times New Roman" w:hAnsi="Times New Roman" w:cs="Times New Roman"/>
          <w:b/>
          <w:bCs/>
          <w:iCs/>
        </w:rPr>
      </w:pPr>
      <w:bookmarkStart w:id="0" w:name="_Hlk42690735"/>
      <w:bookmarkStart w:id="1" w:name="_Hlk26340304"/>
      <w:r w:rsidRPr="007A68E8">
        <w:rPr>
          <w:b/>
          <w:bCs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E64A81A" wp14:editId="49E88F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8800" cy="5905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4A17C197" w14:textId="37A54FBB" w:rsidR="003232C1" w:rsidRDefault="003232C1" w:rsidP="003232C1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</w:t>
      </w:r>
      <w:r w:rsidRPr="007A68E8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  finansowany ze środków Solidarnościowego</w:t>
      </w:r>
    </w:p>
    <w:p w14:paraId="0770431D" w14:textId="1312949D" w:rsidR="0015783E" w:rsidRDefault="003232C1" w:rsidP="003232C1">
      <w:pPr>
        <w:jc w:val="center"/>
        <w:rPr>
          <w:rFonts w:ascii="Times New Roman CE" w:hAnsi="Times New Roman CE"/>
          <w:bCs/>
          <w:color w:val="000000"/>
        </w:rPr>
      </w:pPr>
      <w:r>
        <w:rPr>
          <w:rFonts w:ascii="Times New Roman" w:hAnsi="Times New Roman" w:cs="Times New Roman"/>
          <w:b/>
          <w:bCs/>
          <w:iCs/>
        </w:rPr>
        <w:t xml:space="preserve"> Funduszu Wsparcia Osób Niepełnosprawnych</w:t>
      </w:r>
      <w:bookmarkEnd w:id="0"/>
      <w:r w:rsidRPr="007A68E8">
        <w:rPr>
          <w:b/>
          <w:bCs/>
          <w:iCs/>
          <w:noProof/>
          <w:sz w:val="18"/>
          <w:szCs w:val="18"/>
        </w:rPr>
        <w:t xml:space="preserve"> </w:t>
      </w:r>
      <w:r w:rsidR="008C63CF" w:rsidRPr="008C63CF">
        <w:rPr>
          <w:rFonts w:ascii="Times New Roman CE" w:hAnsi="Times New Roman CE"/>
          <w:bCs/>
          <w:color w:val="000000"/>
        </w:rPr>
        <w:t xml:space="preserve">                                                         </w:t>
      </w:r>
    </w:p>
    <w:p w14:paraId="29DD94F9" w14:textId="36ABCE12" w:rsidR="003232C1" w:rsidRDefault="008C63CF" w:rsidP="003232C1">
      <w:pPr>
        <w:jc w:val="right"/>
        <w:rPr>
          <w:rFonts w:ascii="Times New Roman CE" w:hAnsi="Times New Roman CE"/>
          <w:bCs/>
          <w:color w:val="000000"/>
        </w:rPr>
      </w:pPr>
      <w:r w:rsidRPr="008C63CF">
        <w:rPr>
          <w:rFonts w:ascii="Times New Roman CE" w:hAnsi="Times New Roman CE"/>
          <w:bCs/>
          <w:color w:val="000000"/>
        </w:rPr>
        <w:t xml:space="preserve">  </w:t>
      </w:r>
    </w:p>
    <w:p w14:paraId="4EB3D7D3" w14:textId="77777777" w:rsidR="003232C1" w:rsidRDefault="003232C1" w:rsidP="008C63CF">
      <w:pPr>
        <w:jc w:val="right"/>
        <w:rPr>
          <w:rFonts w:ascii="Times New Roman CE" w:hAnsi="Times New Roman CE"/>
          <w:bCs/>
          <w:color w:val="000000"/>
        </w:rPr>
      </w:pPr>
    </w:p>
    <w:p w14:paraId="105EDF6B" w14:textId="77777777" w:rsidR="003232C1" w:rsidRDefault="003232C1" w:rsidP="008C63CF">
      <w:pPr>
        <w:jc w:val="right"/>
        <w:rPr>
          <w:rFonts w:ascii="Times New Roman CE" w:hAnsi="Times New Roman CE"/>
          <w:bCs/>
          <w:color w:val="000000"/>
        </w:rPr>
      </w:pPr>
    </w:p>
    <w:p w14:paraId="3D4C518C" w14:textId="646BA326" w:rsidR="00B14115" w:rsidRPr="008C63CF" w:rsidRDefault="008C63CF" w:rsidP="008C63CF">
      <w:pPr>
        <w:jc w:val="right"/>
        <w:rPr>
          <w:rFonts w:ascii="Times New Roman CE" w:hAnsi="Times New Roman CE"/>
          <w:bCs/>
          <w:color w:val="000000"/>
        </w:rPr>
      </w:pPr>
      <w:r w:rsidRPr="008C63CF">
        <w:rPr>
          <w:rFonts w:ascii="Times New Roman CE" w:hAnsi="Times New Roman CE"/>
          <w:bCs/>
          <w:color w:val="000000"/>
        </w:rPr>
        <w:t xml:space="preserve">    Załącznik nr </w:t>
      </w:r>
      <w:r w:rsidR="00C663AB">
        <w:rPr>
          <w:rFonts w:ascii="Times New Roman CE" w:hAnsi="Times New Roman CE"/>
          <w:bCs/>
          <w:color w:val="000000"/>
        </w:rPr>
        <w:t>4</w:t>
      </w:r>
      <w:r w:rsidR="00372B28">
        <w:rPr>
          <w:rFonts w:ascii="Times New Roman CE" w:hAnsi="Times New Roman CE"/>
          <w:bCs/>
          <w:color w:val="000000"/>
        </w:rPr>
        <w:t xml:space="preserve"> do ogłoszenia</w:t>
      </w:r>
    </w:p>
    <w:p w14:paraId="33E13E67" w14:textId="524D5472" w:rsidR="00B14115" w:rsidRPr="00372B28" w:rsidRDefault="008C63CF" w:rsidP="00372B28">
      <w:pPr>
        <w:jc w:val="right"/>
        <w:rPr>
          <w:rFonts w:ascii="Times New Roman" w:hAnsi="Times New Roman" w:cs="Times New Roman"/>
          <w:bCs/>
        </w:rPr>
      </w:pPr>
      <w:r w:rsidRPr="008C63CF">
        <w:rPr>
          <w:rFonts w:ascii="Times New Roman CE" w:hAnsi="Times New Roman CE"/>
          <w:bCs/>
          <w:color w:val="000000"/>
        </w:rPr>
        <w:t xml:space="preserve">                                                                         </w:t>
      </w:r>
      <w:bookmarkEnd w:id="1"/>
    </w:p>
    <w:p w14:paraId="29D6CC3F" w14:textId="77777777" w:rsidR="008C63CF" w:rsidRPr="008C63CF" w:rsidRDefault="008C63CF" w:rsidP="008C6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E" w:hAnsi="Times New Roman CE"/>
          <w:b/>
          <w:color w:val="000000"/>
          <w:sz w:val="28"/>
        </w:rPr>
        <w:t>KLAUZULA INFORMACYJNA</w:t>
      </w:r>
      <w:r>
        <w:rPr>
          <w:rFonts w:ascii="Calibri" w:hAnsi="Calibri"/>
          <w:color w:val="000000"/>
          <w:sz w:val="22"/>
        </w:rPr>
        <w:t xml:space="preserve"> </w:t>
      </w:r>
      <w:r w:rsidRPr="008C63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ZAMÓWIENIACH</w:t>
      </w:r>
      <w:r w:rsidRPr="008C63CF"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PUBLICZNYCH</w:t>
      </w:r>
    </w:p>
    <w:p w14:paraId="0C631F03" w14:textId="77777777" w:rsidR="008C63CF" w:rsidRDefault="008C63CF" w:rsidP="008C63CF">
      <w:pPr>
        <w:spacing w:after="240"/>
        <w:rPr>
          <w:rFonts w:hint="eastAsia"/>
        </w:rPr>
      </w:pPr>
    </w:p>
    <w:p w14:paraId="6323C763" w14:textId="320C2DA2" w:rsidR="00B14115" w:rsidRPr="003014E5" w:rsidRDefault="008C63CF" w:rsidP="00A4738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              </w:t>
      </w:r>
      <w:r w:rsidR="00D747E3" w:rsidRPr="003014E5">
        <w:rPr>
          <w:rFonts w:ascii="Times New Roman" w:hAnsi="Times New Roman" w:cs="Times New Roman"/>
          <w:color w:val="000000"/>
        </w:rPr>
        <w:t xml:space="preserve">Zgodnie z art. 13 ust. 1 i ust. 2 Rozporządzenia Parlamentu Europejskiego i Rady UE 2016/679 z dnia 27 kwietnia 2016 r. w sprawie ochrony osób fizycznych w związku </w:t>
      </w:r>
      <w:r w:rsidR="00BC2A39" w:rsidRPr="003014E5">
        <w:rPr>
          <w:rFonts w:ascii="Times New Roman" w:hAnsi="Times New Roman" w:cs="Times New Roman"/>
          <w:color w:val="000000"/>
        </w:rPr>
        <w:t xml:space="preserve">                      </w:t>
      </w:r>
      <w:r w:rsidR="003014E5" w:rsidRPr="003014E5">
        <w:rPr>
          <w:rFonts w:ascii="Times New Roman" w:hAnsi="Times New Roman" w:cs="Times New Roman"/>
          <w:color w:val="000000"/>
        </w:rPr>
        <w:t xml:space="preserve">                    </w:t>
      </w:r>
      <w:r w:rsidR="00BC2A39" w:rsidRPr="003014E5">
        <w:rPr>
          <w:rFonts w:ascii="Times New Roman" w:hAnsi="Times New Roman" w:cs="Times New Roman"/>
          <w:color w:val="000000"/>
        </w:rPr>
        <w:t xml:space="preserve">    </w:t>
      </w:r>
      <w:r w:rsidR="00D747E3" w:rsidRPr="003014E5">
        <w:rPr>
          <w:rFonts w:ascii="Times New Roman" w:hAnsi="Times New Roman" w:cs="Times New Roman"/>
          <w:color w:val="000000"/>
        </w:rPr>
        <w:t>z przetwarzaniem danych osobowych i w sprawie swobodnego przepływu takich danych oraz uchylenia dyrektywy 95/46/WE (ogólne rozporządzenie o ochronie danych - Dz. Urz. UE L Nr 119/1) zwane dalej rozporządzeniem RODO, informujemy że:</w:t>
      </w:r>
    </w:p>
    <w:p w14:paraId="6EA5163A" w14:textId="16E5149C" w:rsidR="00B14115" w:rsidRPr="003014E5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1. Administratorem Pani/Pana danych osobowych jest Gminny Ośrodek Pomocy Społecznej </w:t>
      </w:r>
      <w:r w:rsidR="00BC2A39" w:rsidRPr="003014E5">
        <w:rPr>
          <w:rFonts w:ascii="Times New Roman" w:hAnsi="Times New Roman" w:cs="Times New Roman"/>
          <w:color w:val="000000"/>
        </w:rPr>
        <w:t xml:space="preserve">                     </w:t>
      </w:r>
      <w:r w:rsidRPr="003014E5">
        <w:rPr>
          <w:rFonts w:ascii="Times New Roman" w:hAnsi="Times New Roman" w:cs="Times New Roman"/>
          <w:color w:val="000000"/>
        </w:rPr>
        <w:t>w Krościenku Wyżnym, z siedzibą przy ul. Południowej 9, 38-422 Krościenko Wyżne (nr tel. 13 43 153 00, e-</w:t>
      </w:r>
      <w:r w:rsidRPr="000A32E4">
        <w:rPr>
          <w:rFonts w:ascii="Times New Roman" w:hAnsi="Times New Roman" w:cs="Times New Roman"/>
        </w:rPr>
        <w:t xml:space="preserve">mail </w:t>
      </w:r>
      <w:r w:rsidRPr="000A32E4">
        <w:rPr>
          <w:rFonts w:ascii="Times New Roman" w:hAnsi="Times New Roman" w:cs="Times New Roman"/>
          <w:u w:val="single"/>
        </w:rPr>
        <w:t xml:space="preserve">gopsd@kroscienkowyzne.eu </w:t>
      </w:r>
      <w:r w:rsidRPr="003014E5">
        <w:rPr>
          <w:rFonts w:ascii="Times New Roman" w:hAnsi="Times New Roman" w:cs="Times New Roman"/>
          <w:color w:val="000000"/>
        </w:rPr>
        <w:t>, zwanym dalej Administratorem.</w:t>
      </w:r>
    </w:p>
    <w:p w14:paraId="4E52932D" w14:textId="524D8B51" w:rsidR="00B14115" w:rsidRPr="000A32E4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2. W Gminnym Ośrodku Pomocy Społecznej w Krościenku Wyżnym wyznaczony został Inspektor Ochrony Danych, z którym można się skontaktować w godzinach pracy Gminnego Ośrodka Pomocy Społecznej w Krościenku Wyżnym pod numerem telefonu   13 43 153 00 lub za pośrednictwem poczty elektronicznej e-mail</w:t>
      </w:r>
      <w:r w:rsidRPr="000A32E4">
        <w:rPr>
          <w:rFonts w:ascii="Times New Roman" w:hAnsi="Times New Roman" w:cs="Times New Roman"/>
        </w:rPr>
        <w:t xml:space="preserve">: </w:t>
      </w:r>
      <w:hyperlink r:id="rId6" w:history="1">
        <w:r w:rsidR="008C63CF" w:rsidRPr="000A32E4">
          <w:rPr>
            <w:rStyle w:val="Hipercze"/>
            <w:rFonts w:ascii="Times New Roman" w:hAnsi="Times New Roman" w:cs="Times New Roman"/>
            <w:color w:val="auto"/>
          </w:rPr>
          <w:t>gops@kroscienkowyzne.eu</w:t>
        </w:r>
      </w:hyperlink>
      <w:r w:rsidRPr="000A32E4">
        <w:rPr>
          <w:rFonts w:ascii="Times New Roman" w:hAnsi="Times New Roman" w:cs="Times New Roman"/>
        </w:rPr>
        <w:t>.</w:t>
      </w:r>
    </w:p>
    <w:p w14:paraId="7EACD87A" w14:textId="6E3DA889" w:rsidR="00BC2A39" w:rsidRPr="003014E5" w:rsidRDefault="008C63CF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3. Pani/Pana dane osobowe przetwarzane </w:t>
      </w:r>
      <w:r w:rsidRPr="003014E5">
        <w:rPr>
          <w:rFonts w:ascii="Times New Roman" w:eastAsia="Times New Roman" w:hAnsi="Times New Roman" w:cs="Times New Roman"/>
          <w:lang w:eastAsia="pl-PL"/>
        </w:rPr>
        <w:t>będą na podstawie art. 6 ust. 1 lit.</w:t>
      </w:r>
      <w:r w:rsidR="00BC2A39" w:rsidRPr="003014E5">
        <w:rPr>
          <w:rFonts w:ascii="Times New Roman" w:eastAsia="Times New Roman" w:hAnsi="Times New Roman" w:cs="Times New Roman"/>
          <w:lang w:eastAsia="pl-PL"/>
        </w:rPr>
        <w:t xml:space="preserve"> a), b), c) </w:t>
      </w:r>
      <w:r w:rsidRPr="003014E5">
        <w:rPr>
          <w:rFonts w:ascii="Times New Roman" w:eastAsia="Times New Roman" w:hAnsi="Times New Roman" w:cs="Times New Roman"/>
          <w:lang w:eastAsia="pl-PL"/>
        </w:rPr>
        <w:t xml:space="preserve"> RODO w celu </w:t>
      </w:r>
      <w:r w:rsidR="00BC2A39" w:rsidRPr="003014E5">
        <w:rPr>
          <w:rFonts w:ascii="Times New Roman" w:hAnsi="Times New Roman" w:cs="Times New Roman"/>
        </w:rPr>
        <w:t xml:space="preserve">przeprowadzenia postępowania na wykonanie zadania określonego w </w:t>
      </w:r>
      <w:r w:rsidR="003E6CFB">
        <w:rPr>
          <w:rFonts w:ascii="Times New Roman" w:hAnsi="Times New Roman" w:cs="Times New Roman"/>
        </w:rPr>
        <w:t xml:space="preserve">ogłoszeniu o zamówieniu na usługi społeczne </w:t>
      </w:r>
      <w:r w:rsidR="00BC2A39" w:rsidRPr="003014E5">
        <w:rPr>
          <w:rFonts w:ascii="Times New Roman" w:hAnsi="Times New Roman" w:cs="Times New Roman"/>
        </w:rPr>
        <w:t>oraz - w przypadku wybranej oferty – w celu realizacji przedmiotu zamówienia</w:t>
      </w:r>
      <w:r w:rsidRPr="003014E5">
        <w:rPr>
          <w:rFonts w:ascii="Times New Roman" w:hAnsi="Times New Roman" w:cs="Times New Roman"/>
        </w:rPr>
        <w:t>;</w:t>
      </w:r>
    </w:p>
    <w:p w14:paraId="26696EC5" w14:textId="11299A5D" w:rsidR="00BC2A39" w:rsidRPr="0087611D" w:rsidRDefault="00BC2A39" w:rsidP="009F6E60">
      <w:pPr>
        <w:spacing w:after="120" w:line="276" w:lineRule="auto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87611D">
        <w:rPr>
          <w:rFonts w:ascii="Times New Roman" w:hAnsi="Times New Roman" w:cs="Times New Roman"/>
        </w:rPr>
        <w:t>4. Odbiorcami  Pani /Pana danych osobowych będą</w:t>
      </w:r>
      <w:r w:rsidRPr="0087611D">
        <w:rPr>
          <w:rFonts w:ascii="Times New Roman" w:eastAsia="Times New Roman" w:hAnsi="Times New Roman" w:cs="Times New Roman"/>
          <w:lang w:eastAsia="pl-PL"/>
        </w:rPr>
        <w:t xml:space="preserve"> osoby lub podmioty</w:t>
      </w:r>
      <w:r w:rsidR="00CD27AC" w:rsidRPr="0087611D">
        <w:rPr>
          <w:rFonts w:ascii="Times New Roman" w:eastAsia="Times New Roman" w:hAnsi="Times New Roman" w:cs="Times New Roman"/>
          <w:lang w:eastAsia="pl-PL"/>
        </w:rPr>
        <w:t xml:space="preserve"> do tego uprawnione zgodnie z przepisami prawa</w:t>
      </w:r>
      <w:r w:rsidRPr="0087611D">
        <w:rPr>
          <w:rFonts w:ascii="Times New Roman" w:eastAsia="Times New Roman" w:hAnsi="Times New Roman" w:cs="Times New Roman"/>
          <w:lang w:eastAsia="pl-PL"/>
        </w:rPr>
        <w:t xml:space="preserve">, którym udostępniona zostanie dokumentacja </w:t>
      </w:r>
      <w:r w:rsidR="007A3970" w:rsidRPr="0087611D">
        <w:rPr>
          <w:rFonts w:ascii="Times New Roman" w:eastAsia="Times New Roman" w:hAnsi="Times New Roman" w:cs="Times New Roman"/>
          <w:lang w:eastAsia="pl-PL"/>
        </w:rPr>
        <w:t xml:space="preserve">w prowadzonym </w:t>
      </w:r>
      <w:r w:rsidR="007A3970" w:rsidRPr="000A32E4">
        <w:rPr>
          <w:rFonts w:ascii="Times New Roman" w:eastAsia="Times New Roman" w:hAnsi="Times New Roman" w:cs="Times New Roman"/>
          <w:lang w:eastAsia="pl-PL"/>
        </w:rPr>
        <w:t xml:space="preserve">postępowaniu o wyłonienie Wykonawcy niniejszego zapytania ofertowego. </w:t>
      </w:r>
    </w:p>
    <w:p w14:paraId="50E4F299" w14:textId="375D99BD" w:rsidR="00B14115" w:rsidRPr="003014E5" w:rsidRDefault="00CD27AC" w:rsidP="009F6E60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9046B4" w:rsidRPr="003014E5">
        <w:rPr>
          <w:rFonts w:ascii="Times New Roman" w:eastAsia="Times New Roman" w:hAnsi="Times New Roman" w:cs="Times New Roman"/>
          <w:lang w:eastAsia="pl-PL"/>
        </w:rPr>
        <w:t>.</w:t>
      </w:r>
      <w:r w:rsidR="0054319B" w:rsidRPr="003014E5">
        <w:rPr>
          <w:rFonts w:ascii="Times New Roman" w:eastAsia="Times New Roman" w:hAnsi="Times New Roman" w:cs="Times New Roman"/>
          <w:lang w:eastAsia="pl-PL"/>
        </w:rPr>
        <w:t xml:space="preserve"> Pani/Pana dane osobowe będą przechowywane</w:t>
      </w:r>
      <w:r w:rsidR="009046B4" w:rsidRPr="003014E5">
        <w:rPr>
          <w:rFonts w:ascii="Times New Roman" w:eastAsia="Times New Roman" w:hAnsi="Times New Roman" w:cs="Times New Roman"/>
          <w:lang w:eastAsia="pl-PL"/>
        </w:rPr>
        <w:t xml:space="preserve"> przez okres obowiązywania umowy, a po jego upływie przez okres niezbędny do wypełnienia obowiązku prawnego Administratora wynikającego np. z przepisów podatkowych, rachunkowych oraz</w:t>
      </w:r>
      <w:r w:rsidR="0054319B" w:rsidRPr="003014E5">
        <w:rPr>
          <w:rFonts w:ascii="Times New Roman" w:eastAsia="Times New Roman" w:hAnsi="Times New Roman" w:cs="Times New Roman"/>
          <w:lang w:eastAsia="pl-PL"/>
        </w:rPr>
        <w:t xml:space="preserve"> zgodnie z art. 97 ust. 1 ustawy Pzp</w:t>
      </w:r>
      <w:r w:rsidR="009046B4" w:rsidRPr="003014E5">
        <w:rPr>
          <w:rFonts w:ascii="Times New Roman" w:eastAsia="Times New Roman" w:hAnsi="Times New Roman" w:cs="Times New Roman"/>
          <w:lang w:eastAsia="pl-PL"/>
        </w:rPr>
        <w:t>.</w:t>
      </w:r>
    </w:p>
    <w:p w14:paraId="726A7EC3" w14:textId="4B82C60A" w:rsidR="00B14115" w:rsidRPr="003014E5" w:rsidRDefault="00CD27AC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. Przysługuje Pani/Panu prawo dostępu do swoich danych osobowych oraz  prawo ich sprostowania lub ograniczenia przetwarzania, wnoszenia sprzeciwu wobec ich przetwarzania,  przenoszenia danych, cofnięcia zgody na przetwarzanie danych, bez wpływu na zgodność </w:t>
      </w:r>
      <w:r w:rsidR="009F6E60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>z prawem przetwarzania, którego dokonano na podstawie zgody przed jej cofnięciem oraz o ile nie stoi to</w:t>
      </w:r>
      <w:r w:rsidR="006458A4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>w sprzeczności</w:t>
      </w:r>
      <w:r w:rsidR="009F6E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z przepisami prawa oraz nadrzędnym interesem administratora.</w:t>
      </w:r>
    </w:p>
    <w:p w14:paraId="7A8DF60C" w14:textId="20050307" w:rsidR="00B14115" w:rsidRPr="003014E5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Pr="003014E5">
        <w:rPr>
          <w:rFonts w:ascii="Times New Roman" w:hAnsi="Times New Roman" w:cs="Times New Roman"/>
          <w:color w:val="000000"/>
          <w:shd w:val="clear" w:color="auto" w:fill="FFFFFF"/>
        </w:rPr>
        <w:t>. Ma Pani/Pan prawo wniesienia skargi do Prezesa Urzędu Ochrony Danych Osobowych gdy uzna Pani/Pan, że przetwarzanie Pani/Pana danych osobowych narusza przepisy rozporządzenia RODO.</w:t>
      </w:r>
    </w:p>
    <w:p w14:paraId="5BA1E6A7" w14:textId="20A381DC" w:rsidR="000A32E4" w:rsidRDefault="00D747E3" w:rsidP="00CD27AC">
      <w:pPr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. Pani/Pana dane osobowe nie będą przekazywane do państwa trzeciego/organizacji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międzynarodowej.</w:t>
      </w:r>
    </w:p>
    <w:p w14:paraId="021F664E" w14:textId="19B49A05" w:rsidR="00CD27AC" w:rsidRPr="00CD27AC" w:rsidRDefault="00CD27AC" w:rsidP="00CD27AC">
      <w:pPr>
        <w:spacing w:after="12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</w:rPr>
        <w:t>9</w:t>
      </w:r>
      <w:r w:rsidRPr="0087611D">
        <w:rPr>
          <w:rFonts w:ascii="Times New Roman" w:hAnsi="Times New Roman" w:cs="Times New Roman"/>
        </w:rPr>
        <w:t>. Podanie danych osobowych jest dobrowolne, lecz niezbędne do rozpatrzenia złożonej oferty</w:t>
      </w:r>
      <w:r w:rsidR="007A3970" w:rsidRPr="0087611D">
        <w:rPr>
          <w:rFonts w:ascii="Times New Roman" w:hAnsi="Times New Roman" w:cs="Times New Roman"/>
        </w:rPr>
        <w:t xml:space="preserve"> i zawarcia stosownej umowy</w:t>
      </w:r>
      <w:r w:rsidRPr="00CD27AC">
        <w:rPr>
          <w:rFonts w:ascii="Times New Roman" w:hAnsi="Times New Roman" w:cs="Times New Roman"/>
          <w:color w:val="FF0000"/>
        </w:rPr>
        <w:t>.</w:t>
      </w:r>
      <w:r w:rsidRPr="00CD27AC">
        <w:rPr>
          <w:rFonts w:ascii="Times New Roman" w:hAnsi="Times New Roman" w:cs="Times New Roman"/>
          <w:color w:val="FF0000"/>
          <w:shd w:val="clear" w:color="auto" w:fill="FFFFFF"/>
        </w:rPr>
        <w:t xml:space="preserve">  </w:t>
      </w:r>
    </w:p>
    <w:p w14:paraId="33D32894" w14:textId="012F91EC" w:rsidR="00B14115" w:rsidRPr="003014E5" w:rsidRDefault="00D747E3" w:rsidP="00A4738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t>10. Pani/Pana dane nie będą przetwarzane w sposób zautomatyzowany w tym również w formie profilowania.</w:t>
      </w:r>
    </w:p>
    <w:p w14:paraId="7C309185" w14:textId="77777777" w:rsidR="009F6E60" w:rsidRDefault="009F6E60" w:rsidP="009F6E60">
      <w:pPr>
        <w:ind w:firstLine="708"/>
        <w:jc w:val="both"/>
        <w:rPr>
          <w:rFonts w:hint="eastAsia"/>
        </w:rPr>
      </w:pPr>
      <w:r>
        <w:t>Zapoznałam/em się w informacjami i pouczeniem zawartymi w niniejszej klauzuli. Przedmiotowe informacje są dla mnie zrozumiałe.</w:t>
      </w:r>
    </w:p>
    <w:p w14:paraId="6E4BA482" w14:textId="77777777" w:rsidR="009F6E60" w:rsidRDefault="009F6E60" w:rsidP="009F6E60">
      <w:pPr>
        <w:ind w:firstLine="708"/>
        <w:jc w:val="both"/>
        <w:rPr>
          <w:rFonts w:hint="eastAsia"/>
        </w:rPr>
      </w:pPr>
    </w:p>
    <w:p w14:paraId="66F2FF8B" w14:textId="77777777" w:rsidR="009F6E60" w:rsidRDefault="009F6E60" w:rsidP="009F6E60">
      <w:pPr>
        <w:ind w:firstLine="708"/>
        <w:jc w:val="both"/>
        <w:rPr>
          <w:rFonts w:hint="eastAsia"/>
        </w:rPr>
      </w:pPr>
    </w:p>
    <w:p w14:paraId="13425C21" w14:textId="77777777" w:rsidR="009F6E60" w:rsidRDefault="009F6E60" w:rsidP="009F6E60">
      <w:pPr>
        <w:jc w:val="both"/>
        <w:rPr>
          <w:rFonts w:hint="eastAsia"/>
        </w:rPr>
      </w:pPr>
    </w:p>
    <w:p w14:paraId="73D50F4A" w14:textId="77777777" w:rsidR="009F6E60" w:rsidRPr="000F31F8" w:rsidRDefault="009F6E60" w:rsidP="009F6E60">
      <w:pPr>
        <w:jc w:val="right"/>
        <w:rPr>
          <w:rFonts w:hint="eastAsia"/>
        </w:rPr>
      </w:pPr>
      <w:r>
        <w:t>Data i podpis ………………………………………………..</w:t>
      </w:r>
    </w:p>
    <w:p w14:paraId="5894F0FC" w14:textId="77777777" w:rsidR="00B14115" w:rsidRPr="003014E5" w:rsidRDefault="00B14115" w:rsidP="00A47383">
      <w:pPr>
        <w:spacing w:line="276" w:lineRule="auto"/>
        <w:rPr>
          <w:rFonts w:ascii="Times New Roman" w:hAnsi="Times New Roman" w:cs="Times New Roman"/>
          <w:color w:val="FF0000"/>
        </w:rPr>
      </w:pPr>
    </w:p>
    <w:sectPr w:rsidR="00B14115" w:rsidRPr="003014E5" w:rsidSect="009F6E60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5BE2"/>
    <w:multiLevelType w:val="multilevel"/>
    <w:tmpl w:val="73BC5B5C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5"/>
    <w:rsid w:val="000A32E4"/>
    <w:rsid w:val="0015783E"/>
    <w:rsid w:val="003014E5"/>
    <w:rsid w:val="003232C1"/>
    <w:rsid w:val="00372B28"/>
    <w:rsid w:val="003E6CFB"/>
    <w:rsid w:val="0054319B"/>
    <w:rsid w:val="006458A4"/>
    <w:rsid w:val="006642F3"/>
    <w:rsid w:val="0075113C"/>
    <w:rsid w:val="007A3970"/>
    <w:rsid w:val="0087611D"/>
    <w:rsid w:val="008C63CF"/>
    <w:rsid w:val="009046B4"/>
    <w:rsid w:val="009F6E60"/>
    <w:rsid w:val="00A15422"/>
    <w:rsid w:val="00A47383"/>
    <w:rsid w:val="00B14115"/>
    <w:rsid w:val="00B64E58"/>
    <w:rsid w:val="00BC2A39"/>
    <w:rsid w:val="00C663AB"/>
    <w:rsid w:val="00CD27AC"/>
    <w:rsid w:val="00D747E3"/>
    <w:rsid w:val="00F22666"/>
    <w:rsid w:val="00F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7299"/>
  <w15:docId w15:val="{751F5F3F-A92F-4AAF-8ACD-9213A601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"/>
    <w:next w:val="Tretekstu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retekstu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uiPriority w:val="11"/>
    <w:qFormat/>
    <w:pPr>
      <w:spacing w:before="60"/>
      <w:jc w:val="center"/>
    </w:pPr>
    <w:rPr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8C63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3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63C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kroscienkowyzn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Pelczar</cp:lastModifiedBy>
  <cp:revision>11</cp:revision>
  <cp:lastPrinted>2020-01-15T06:12:00Z</cp:lastPrinted>
  <dcterms:created xsi:type="dcterms:W3CDTF">2020-01-10T16:29:00Z</dcterms:created>
  <dcterms:modified xsi:type="dcterms:W3CDTF">2020-10-22T11:46:00Z</dcterms:modified>
  <dc:language>pl-PL</dc:language>
</cp:coreProperties>
</file>