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194D" w14:textId="3DF1E1A7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WGOŚ.IV.271.3.</w:t>
      </w:r>
      <w:r w:rsidR="00F9766B">
        <w:rPr>
          <w:rFonts w:ascii="Book Antiqua" w:hAnsi="Book Antiqua"/>
          <w:b/>
          <w:sz w:val="24"/>
          <w:szCs w:val="24"/>
        </w:rPr>
        <w:t>4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F000AC">
        <w:rPr>
          <w:rFonts w:ascii="Book Antiqua" w:hAnsi="Book Antiqua"/>
          <w:b/>
          <w:sz w:val="24"/>
          <w:szCs w:val="24"/>
        </w:rPr>
        <w:t>3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0DB10313" w14:textId="77777777" w:rsidR="00A63107" w:rsidRPr="006563E9" w:rsidRDefault="0056194B" w:rsidP="00A63107">
      <w:pPr>
        <w:tabs>
          <w:tab w:val="center" w:pos="6804"/>
        </w:tabs>
        <w:spacing w:line="276" w:lineRule="auto"/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Załącznik nr 5</w:t>
      </w:r>
      <w:r w:rsidR="005C362E">
        <w:rPr>
          <w:rFonts w:ascii="Book Antiqua" w:hAnsi="Book Antiqua"/>
          <w:b/>
          <w:sz w:val="24"/>
          <w:szCs w:val="24"/>
        </w:rPr>
        <w:t xml:space="preserve"> do S</w:t>
      </w:r>
      <w:r w:rsidR="00A63107" w:rsidRPr="006563E9">
        <w:rPr>
          <w:rFonts w:ascii="Book Antiqua" w:hAnsi="Book Antiqua"/>
          <w:b/>
          <w:sz w:val="24"/>
          <w:szCs w:val="24"/>
        </w:rPr>
        <w:t>WZ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68648407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77777777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0F737D03" w:rsidR="00A63107" w:rsidRPr="006563E9" w:rsidRDefault="00F9766B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F9766B">
        <w:rPr>
          <w:rFonts w:ascii="Book Antiqua" w:hAnsi="Book Antiqua"/>
          <w:b/>
          <w:sz w:val="28"/>
          <w:szCs w:val="24"/>
        </w:rPr>
        <w:t xml:space="preserve">Wykaz </w:t>
      </w:r>
      <w:r>
        <w:rPr>
          <w:rFonts w:ascii="Book Antiqua" w:hAnsi="Book Antiqua"/>
          <w:b/>
          <w:sz w:val="28"/>
          <w:szCs w:val="24"/>
        </w:rPr>
        <w:t>dostaw</w:t>
      </w:r>
      <w:r w:rsidRPr="00F9766B">
        <w:rPr>
          <w:rFonts w:ascii="Book Antiqua" w:hAnsi="Book Antiqua"/>
          <w:b/>
          <w:sz w:val="28"/>
          <w:szCs w:val="24"/>
        </w:rPr>
        <w:t xml:space="preserve"> wykonanych, a w przypadku świadczeń okresowych lub ciągłych również wykonywanych</w:t>
      </w:r>
    </w:p>
    <w:p w14:paraId="49D5147E" w14:textId="77777777" w:rsidR="00B65680" w:rsidRPr="00F9766B" w:rsidRDefault="00B65680" w:rsidP="00F9766B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sz w:val="24"/>
          <w:szCs w:val="24"/>
        </w:rPr>
      </w:pPr>
    </w:p>
    <w:p w14:paraId="69702F3B" w14:textId="4C714111" w:rsidR="00F9766B" w:rsidRPr="00F9766B" w:rsidRDefault="00F9766B" w:rsidP="00F9766B">
      <w:pPr>
        <w:widowControl w:val="0"/>
        <w:suppressAutoHyphens/>
        <w:autoSpaceDE w:val="0"/>
        <w:autoSpaceDN w:val="0"/>
        <w:adjustRightInd w:val="0"/>
        <w:spacing w:after="240"/>
        <w:jc w:val="center"/>
        <w:rPr>
          <w:rFonts w:ascii="Book Antiqua" w:hAnsi="Book Antiqua" w:cs="Arial"/>
          <w:b/>
        </w:rPr>
      </w:pPr>
      <w:r w:rsidRPr="00F9766B">
        <w:rPr>
          <w:rFonts w:ascii="Book Antiqua" w:hAnsi="Book Antiqua" w:cs="Arial"/>
        </w:rPr>
        <w:t xml:space="preserve">Dotyczy zamówienia publicznego na </w:t>
      </w:r>
      <w:r w:rsidR="00B120CA">
        <w:rPr>
          <w:rFonts w:ascii="Book Antiqua" w:hAnsi="Book Antiqua" w:cs="Arial"/>
        </w:rPr>
        <w:t>dostawy</w:t>
      </w:r>
      <w:r w:rsidRPr="00F9766B">
        <w:rPr>
          <w:rFonts w:ascii="Book Antiqua" w:hAnsi="Book Antiqua" w:cs="Arial"/>
        </w:rPr>
        <w:t xml:space="preserve"> pn.: </w:t>
      </w:r>
      <w:r w:rsidRPr="00F9766B">
        <w:rPr>
          <w:rFonts w:ascii="Book Antiqua" w:hAnsi="Book Antiqua" w:cs="Arial"/>
          <w:b/>
        </w:rPr>
        <w:t>„</w:t>
      </w:r>
      <w:bookmarkStart w:id="0" w:name="_Hlk129068210"/>
      <w:r w:rsidR="00B120CA" w:rsidRPr="00B120CA">
        <w:rPr>
          <w:rFonts w:ascii="Book Antiqua" w:eastAsia="Calibri" w:hAnsi="Book Antiqua" w:cs="Arial"/>
          <w:b/>
          <w:bCs/>
          <w:iCs/>
          <w:lang w:eastAsia="en-US"/>
        </w:rPr>
        <w:t>Budowa instalacji OZE w tym indywidualnych zeroemisyjnych źródeł ciepła na potrzeby budynków użyteczności publicznej Gminy Krościenko Wyżne</w:t>
      </w:r>
      <w:bookmarkEnd w:id="0"/>
      <w:r w:rsidRPr="00F9766B">
        <w:rPr>
          <w:rFonts w:ascii="Book Antiqua" w:hAnsi="Book Antiqua" w:cs="Arial"/>
          <w:b/>
        </w:rPr>
        <w:t>”.</w:t>
      </w:r>
    </w:p>
    <w:p w14:paraId="5CE5DF76" w14:textId="77777777" w:rsidR="00F9766B" w:rsidRPr="00F9766B" w:rsidRDefault="00F9766B" w:rsidP="00F9766B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 w:cs="Arial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1894"/>
        <w:gridCol w:w="1800"/>
        <w:gridCol w:w="1560"/>
        <w:gridCol w:w="1680"/>
      </w:tblGrid>
      <w:tr w:rsidR="00F9766B" w:rsidRPr="00F9766B" w14:paraId="08B19416" w14:textId="77777777" w:rsidTr="0049602C">
        <w:tc>
          <w:tcPr>
            <w:tcW w:w="2414" w:type="dxa"/>
            <w:vAlign w:val="center"/>
          </w:tcPr>
          <w:p w14:paraId="79BAAAA6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</w:rPr>
            </w:pPr>
            <w:r w:rsidRPr="00F9766B">
              <w:rPr>
                <w:rFonts w:ascii="Book Antiqua" w:hAnsi="Book Antiqua" w:cs="Arial"/>
                <w:b/>
                <w:bCs/>
              </w:rPr>
              <w:t>Wyszczególnienie (Nazwa zadania)</w:t>
            </w:r>
          </w:p>
        </w:tc>
        <w:tc>
          <w:tcPr>
            <w:tcW w:w="1894" w:type="dxa"/>
            <w:vAlign w:val="center"/>
          </w:tcPr>
          <w:p w14:paraId="09319B05" w14:textId="2038CEC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</w:rPr>
            </w:pPr>
            <w:r w:rsidRPr="00F9766B">
              <w:rPr>
                <w:rFonts w:ascii="Book Antiqua" w:hAnsi="Book Antiqua" w:cs="Arial"/>
                <w:b/>
                <w:bCs/>
              </w:rPr>
              <w:t xml:space="preserve">Wartość </w:t>
            </w:r>
            <w:r>
              <w:rPr>
                <w:rFonts w:ascii="Book Antiqua" w:hAnsi="Book Antiqua" w:cs="Arial"/>
                <w:b/>
                <w:bCs/>
              </w:rPr>
              <w:t>dostawy</w:t>
            </w:r>
          </w:p>
        </w:tc>
        <w:tc>
          <w:tcPr>
            <w:tcW w:w="1800" w:type="dxa"/>
            <w:vAlign w:val="center"/>
          </w:tcPr>
          <w:p w14:paraId="4F14B3E8" w14:textId="6F3C1A8E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F9766B">
              <w:rPr>
                <w:rFonts w:ascii="Book Antiqua" w:hAnsi="Book Antiqua" w:cs="Arial"/>
                <w:b/>
                <w:bCs/>
              </w:rPr>
              <w:t xml:space="preserve">Przedmiot </w:t>
            </w:r>
            <w:r>
              <w:rPr>
                <w:rFonts w:ascii="Book Antiqua" w:hAnsi="Book Antiqua" w:cs="Arial"/>
                <w:b/>
                <w:bCs/>
              </w:rPr>
              <w:t>dostawy</w:t>
            </w:r>
          </w:p>
        </w:tc>
        <w:tc>
          <w:tcPr>
            <w:tcW w:w="1560" w:type="dxa"/>
            <w:vAlign w:val="center"/>
          </w:tcPr>
          <w:p w14:paraId="6846A1BF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F9766B">
              <w:rPr>
                <w:rFonts w:ascii="Book Antiqua" w:hAnsi="Book Antiqua" w:cs="Arial"/>
                <w:b/>
                <w:bCs/>
              </w:rPr>
              <w:t xml:space="preserve">Data </w:t>
            </w:r>
          </w:p>
          <w:p w14:paraId="78B80DC0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  <w:bCs/>
              </w:rPr>
            </w:pPr>
            <w:r w:rsidRPr="00F9766B">
              <w:rPr>
                <w:rFonts w:ascii="Book Antiqua" w:hAnsi="Book Antiqua" w:cs="Arial"/>
                <w:b/>
                <w:bCs/>
              </w:rPr>
              <w:t>wykonania</w:t>
            </w:r>
          </w:p>
        </w:tc>
        <w:tc>
          <w:tcPr>
            <w:tcW w:w="1680" w:type="dxa"/>
            <w:vAlign w:val="center"/>
          </w:tcPr>
          <w:p w14:paraId="47F47822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 w:cs="Arial"/>
                <w:b/>
              </w:rPr>
            </w:pPr>
            <w:r w:rsidRPr="00F9766B">
              <w:rPr>
                <w:rFonts w:ascii="Book Antiqua" w:hAnsi="Book Antiqua" w:cs="Arial"/>
                <w:b/>
              </w:rPr>
              <w:t>Nazwa Zamawiającego lub Zlecającego</w:t>
            </w:r>
          </w:p>
        </w:tc>
      </w:tr>
      <w:tr w:rsidR="00F9766B" w:rsidRPr="00F9766B" w14:paraId="13996B6C" w14:textId="77777777" w:rsidTr="0049602C">
        <w:trPr>
          <w:trHeight w:val="987"/>
        </w:trPr>
        <w:tc>
          <w:tcPr>
            <w:tcW w:w="2414" w:type="dxa"/>
            <w:tcBorders>
              <w:bottom w:val="single" w:sz="4" w:space="0" w:color="000000"/>
            </w:tcBorders>
          </w:tcPr>
          <w:p w14:paraId="1F8ABA67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281DD3EA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B579153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96EE46A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7E3D6004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</w:tr>
      <w:tr w:rsidR="00F9766B" w:rsidRPr="00F9766B" w14:paraId="4BF00F36" w14:textId="77777777" w:rsidTr="0049602C">
        <w:trPr>
          <w:trHeight w:val="973"/>
        </w:trPr>
        <w:tc>
          <w:tcPr>
            <w:tcW w:w="2414" w:type="dxa"/>
            <w:tcBorders>
              <w:bottom w:val="single" w:sz="4" w:space="0" w:color="000000"/>
            </w:tcBorders>
          </w:tcPr>
          <w:p w14:paraId="7FBACC59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3C3E626D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052BF3F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17FB0F3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5AB424AE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</w:tr>
      <w:tr w:rsidR="00F9766B" w:rsidRPr="00F9766B" w14:paraId="5D308FC8" w14:textId="77777777" w:rsidTr="0049602C">
        <w:trPr>
          <w:trHeight w:val="973"/>
        </w:trPr>
        <w:tc>
          <w:tcPr>
            <w:tcW w:w="2414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8468F3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BB266B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BD9F2D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90660C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A7DF5B" w14:textId="77777777" w:rsidR="00F9766B" w:rsidRPr="00F9766B" w:rsidRDefault="00F9766B" w:rsidP="00F9766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 w:cs="Arial"/>
              </w:rPr>
            </w:pPr>
          </w:p>
        </w:tc>
      </w:tr>
    </w:tbl>
    <w:p w14:paraId="2B08D0D0" w14:textId="77777777" w:rsidR="00F9766B" w:rsidRPr="00F9766B" w:rsidRDefault="00F9766B" w:rsidP="00F9766B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 w:cs="Arial"/>
        </w:rPr>
      </w:pPr>
    </w:p>
    <w:p w14:paraId="0C3F7749" w14:textId="47378238" w:rsidR="00F9766B" w:rsidRPr="00F9766B" w:rsidRDefault="00F9766B" w:rsidP="00F9766B">
      <w:pPr>
        <w:jc w:val="both"/>
        <w:rPr>
          <w:rFonts w:ascii="Book Antiqua" w:hAnsi="Book Antiqua" w:cs="Arial"/>
          <w:b/>
          <w:color w:val="000000"/>
        </w:rPr>
      </w:pPr>
      <w:r w:rsidRPr="00F9766B">
        <w:rPr>
          <w:rFonts w:ascii="Book Antiqua" w:hAnsi="Book Antiqua" w:cs="Arial"/>
          <w:b/>
        </w:rPr>
        <w:t>Do wykazu należy dołączyć</w:t>
      </w:r>
      <w:r w:rsidRPr="00F9766B">
        <w:rPr>
          <w:rFonts w:ascii="Book Antiqua" w:hAnsi="Book Antiqua" w:cs="Arial"/>
        </w:rPr>
        <w:t xml:space="preserve"> zgodnie z wytycznymi Rozporządzenie Ministra Rozwoju, Pracy i</w:t>
      </w:r>
      <w:r w:rsidR="00B120CA">
        <w:rPr>
          <w:rFonts w:ascii="Book Antiqua" w:hAnsi="Book Antiqua" w:cs="Arial"/>
        </w:rPr>
        <w:t> </w:t>
      </w:r>
      <w:r w:rsidRPr="00F9766B">
        <w:rPr>
          <w:rFonts w:ascii="Book Antiqua" w:hAnsi="Book Antiqua" w:cs="Arial"/>
        </w:rPr>
        <w:t>Technologii z dnia 23 grudnia 2020 r. w sprawie podmiotowych środków dowodowych oraz innych dokumentów lub oświadczeń, jakich może żądać zamawiający od wykonawcy (Dz. U z 2020 poz. 2415) i</w:t>
      </w:r>
      <w:r w:rsidR="00B120CA">
        <w:rPr>
          <w:rFonts w:ascii="Book Antiqua" w:hAnsi="Book Antiqua" w:cs="Arial"/>
        </w:rPr>
        <w:t> </w:t>
      </w:r>
      <w:r w:rsidRPr="00F9766B">
        <w:rPr>
          <w:rFonts w:ascii="Book Antiqua" w:hAnsi="Book Antiqua" w:cs="Arial"/>
        </w:rPr>
        <w:t xml:space="preserve">SWZ </w:t>
      </w:r>
      <w:r w:rsidRPr="00F9766B">
        <w:rPr>
          <w:rFonts w:ascii="Book Antiqua" w:hAnsi="Book Antiqua" w:cs="Arial"/>
          <w:b/>
        </w:rPr>
        <w:t>dowody, czy</w:t>
      </w:r>
      <w:r w:rsidR="00324E20">
        <w:rPr>
          <w:rFonts w:ascii="Book Antiqua" w:hAnsi="Book Antiqua" w:cs="Arial"/>
          <w:b/>
        </w:rPr>
        <w:t xml:space="preserve"> dostawy</w:t>
      </w:r>
      <w:r w:rsidRPr="00F9766B">
        <w:rPr>
          <w:rFonts w:ascii="Book Antiqua" w:hAnsi="Book Antiqua" w:cs="Arial"/>
          <w:b/>
        </w:rPr>
        <w:t xml:space="preserve"> zostały wykonane lub są wykonywane należycie.</w:t>
      </w:r>
      <w:r w:rsidRPr="00F9766B">
        <w:rPr>
          <w:rFonts w:ascii="Book Antiqua" w:hAnsi="Book Antiqua" w:cs="Arial"/>
          <w:b/>
          <w:color w:val="000000"/>
        </w:rPr>
        <w:t xml:space="preserve"> </w:t>
      </w:r>
    </w:p>
    <w:p w14:paraId="11281DA1" w14:textId="77777777" w:rsidR="00A63107" w:rsidRPr="00F9766B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F9766B">
        <w:rPr>
          <w:rFonts w:ascii="Book Antiqua" w:hAnsi="Book Antiqua"/>
          <w:sz w:val="24"/>
          <w:szCs w:val="24"/>
        </w:rPr>
        <w:br/>
      </w: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100159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D5852"/>
    <w:rsid w:val="000E33A8"/>
    <w:rsid w:val="000E4D90"/>
    <w:rsid w:val="00100159"/>
    <w:rsid w:val="0010088A"/>
    <w:rsid w:val="00170B46"/>
    <w:rsid w:val="00190816"/>
    <w:rsid w:val="001D61C3"/>
    <w:rsid w:val="002161EF"/>
    <w:rsid w:val="00224716"/>
    <w:rsid w:val="00281A4D"/>
    <w:rsid w:val="002B532B"/>
    <w:rsid w:val="00324E20"/>
    <w:rsid w:val="003535EE"/>
    <w:rsid w:val="00393A6B"/>
    <w:rsid w:val="003D2114"/>
    <w:rsid w:val="0040533F"/>
    <w:rsid w:val="00431EE1"/>
    <w:rsid w:val="004604C9"/>
    <w:rsid w:val="004621F0"/>
    <w:rsid w:val="004A25D9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E2092"/>
    <w:rsid w:val="007F195F"/>
    <w:rsid w:val="008206A0"/>
    <w:rsid w:val="00822003"/>
    <w:rsid w:val="00871B00"/>
    <w:rsid w:val="00890C23"/>
    <w:rsid w:val="00892DF3"/>
    <w:rsid w:val="008C1754"/>
    <w:rsid w:val="008D1236"/>
    <w:rsid w:val="008D697A"/>
    <w:rsid w:val="008F61EC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AD68DF"/>
    <w:rsid w:val="00B120CA"/>
    <w:rsid w:val="00B65680"/>
    <w:rsid w:val="00B824DA"/>
    <w:rsid w:val="00BA396E"/>
    <w:rsid w:val="00C3527A"/>
    <w:rsid w:val="00C40AD8"/>
    <w:rsid w:val="00CD39CA"/>
    <w:rsid w:val="00CE5566"/>
    <w:rsid w:val="00CF3370"/>
    <w:rsid w:val="00D0658E"/>
    <w:rsid w:val="00DF1BF8"/>
    <w:rsid w:val="00E01EB7"/>
    <w:rsid w:val="00E2528C"/>
    <w:rsid w:val="00E87014"/>
    <w:rsid w:val="00EC4D68"/>
    <w:rsid w:val="00ED4BA5"/>
    <w:rsid w:val="00EF7AC9"/>
    <w:rsid w:val="00F000AC"/>
    <w:rsid w:val="00F425C8"/>
    <w:rsid w:val="00F6744C"/>
    <w:rsid w:val="00F80A36"/>
    <w:rsid w:val="00F82843"/>
    <w:rsid w:val="00F910C0"/>
    <w:rsid w:val="00F9766B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Mariusz Lorens</cp:lastModifiedBy>
  <cp:revision>15</cp:revision>
  <cp:lastPrinted>2023-01-19T08:45:00Z</cp:lastPrinted>
  <dcterms:created xsi:type="dcterms:W3CDTF">2016-11-16T08:02:00Z</dcterms:created>
  <dcterms:modified xsi:type="dcterms:W3CDTF">2023-03-07T07:01:00Z</dcterms:modified>
</cp:coreProperties>
</file>